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855" w:rsidRPr="00002034" w:rsidRDefault="00CB7855" w:rsidP="00002034">
      <w:pPr>
        <w:jc w:val="both"/>
        <w:rPr>
          <w:rFonts w:asciiTheme="minorHAnsi" w:hAnsiTheme="minorHAnsi" w:cstheme="minorHAnsi"/>
          <w:sz w:val="28"/>
          <w:szCs w:val="28"/>
        </w:rPr>
      </w:pPr>
      <w:r w:rsidRPr="00002034">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0344E960" wp14:editId="05B9BEE0">
                <wp:simplePos x="0" y="0"/>
                <wp:positionH relativeFrom="column">
                  <wp:posOffset>4521476</wp:posOffset>
                </wp:positionH>
                <wp:positionV relativeFrom="paragraph">
                  <wp:posOffset>-13970</wp:posOffset>
                </wp:positionV>
                <wp:extent cx="1235413" cy="457200"/>
                <wp:effectExtent l="0" t="0" r="9525" b="12700"/>
                <wp:wrapNone/>
                <wp:docPr id="1" name="Rectangle 1"/>
                <wp:cNvGraphicFramePr/>
                <a:graphic xmlns:a="http://schemas.openxmlformats.org/drawingml/2006/main">
                  <a:graphicData uri="http://schemas.microsoft.com/office/word/2010/wordprocessingShape">
                    <wps:wsp>
                      <wps:cNvSpPr/>
                      <wps:spPr>
                        <a:xfrm>
                          <a:off x="0" y="0"/>
                          <a:ext cx="1235413" cy="457200"/>
                        </a:xfrm>
                        <a:prstGeom prst="rect">
                          <a:avLst/>
                        </a:prstGeom>
                      </wps:spPr>
                      <wps:style>
                        <a:lnRef idx="2">
                          <a:schemeClr val="dk1"/>
                        </a:lnRef>
                        <a:fillRef idx="1">
                          <a:schemeClr val="lt1"/>
                        </a:fillRef>
                        <a:effectRef idx="0">
                          <a:schemeClr val="dk1"/>
                        </a:effectRef>
                        <a:fontRef idx="minor">
                          <a:schemeClr val="dk1"/>
                        </a:fontRef>
                      </wps:style>
                      <wps:txbx>
                        <w:txbxContent>
                          <w:p w:rsidR="00CB7855" w:rsidRDefault="00CB7855" w:rsidP="00CB7855">
                            <w:r w:rsidRPr="00281E37">
                              <w:rPr>
                                <w:rFonts w:ascii="Calibri" w:hAnsi="Calibri" w:cs="Calibri"/>
                                <w:b/>
                                <w:bCs/>
                                <w:sz w:val="44"/>
                                <w:szCs w:val="44"/>
                              </w:rPr>
                              <w:t xml:space="preserve"> PC</w:t>
                            </w:r>
                            <w:r>
                              <w:rPr>
                                <w:rFonts w:ascii="Calibri" w:hAnsi="Calibri" w:cs="Calibri"/>
                                <w:b/>
                                <w:bCs/>
                                <w:sz w:val="44"/>
                                <w:szCs w:val="44"/>
                              </w:rPr>
                              <w:t>/PSI</w:t>
                            </w:r>
                          </w:p>
                          <w:p w:rsidR="00CB7855" w:rsidRDefault="00CB7855" w:rsidP="00CB78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4E960" id="Rectangle 1" o:spid="_x0000_s1026" style="position:absolute;left:0;text-align:left;margin-left:356pt;margin-top:-1.1pt;width:9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" fillcolor="white [3201]" strokecolor="black [3200]" strokeweight="1pt">
                <v:textbox>
                  <w:txbxContent>
                    <w:p w:rsidR="00CB7855" w:rsidRDefault="00CB7855" w:rsidP="00CB7855">
                      <w:r w:rsidRPr="00281E37">
                        <w:rPr>
                          <w:rFonts w:ascii="Calibri" w:hAnsi="Calibri" w:cs="Calibri"/>
                          <w:b/>
                          <w:bCs/>
                          <w:sz w:val="44"/>
                          <w:szCs w:val="44"/>
                        </w:rPr>
                        <w:t xml:space="preserve"> PC</w:t>
                      </w:r>
                      <w:r>
                        <w:rPr>
                          <w:rFonts w:ascii="Calibri" w:hAnsi="Calibri" w:cs="Calibri"/>
                          <w:b/>
                          <w:bCs/>
                          <w:sz w:val="44"/>
                          <w:szCs w:val="44"/>
                        </w:rPr>
                        <w:t>/PSI</w:t>
                      </w:r>
                    </w:p>
                    <w:p w:rsidR="00CB7855" w:rsidRDefault="00CB7855" w:rsidP="00CB7855">
                      <w:pPr>
                        <w:jc w:val="center"/>
                      </w:pPr>
                    </w:p>
                  </w:txbxContent>
                </v:textbox>
              </v:rect>
            </w:pict>
          </mc:Fallback>
        </mc:AlternateContent>
      </w:r>
      <w:r w:rsidRPr="00002034">
        <w:rPr>
          <w:rFonts w:asciiTheme="minorHAnsi" w:hAnsiTheme="minorHAnsi" w:cstheme="minorHAnsi"/>
          <w:sz w:val="28"/>
          <w:szCs w:val="28"/>
        </w:rPr>
        <w:t>Prénom :</w:t>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r w:rsidRPr="00002034">
        <w:rPr>
          <w:rFonts w:asciiTheme="minorHAnsi" w:hAnsiTheme="minorHAnsi" w:cstheme="minorHAnsi"/>
          <w:sz w:val="28"/>
          <w:szCs w:val="28"/>
        </w:rPr>
        <w:tab/>
      </w:r>
    </w:p>
    <w:p w:rsidR="00CB7855" w:rsidRPr="00002034" w:rsidRDefault="00CB7855" w:rsidP="00002034">
      <w:pPr>
        <w:jc w:val="both"/>
        <w:rPr>
          <w:rFonts w:asciiTheme="minorHAnsi" w:hAnsiTheme="minorHAnsi" w:cstheme="minorHAnsi"/>
          <w:sz w:val="28"/>
          <w:szCs w:val="28"/>
        </w:rPr>
      </w:pPr>
      <w:r w:rsidRPr="00002034">
        <w:rPr>
          <w:rFonts w:asciiTheme="minorHAnsi" w:hAnsiTheme="minorHAnsi" w:cstheme="minorHAnsi"/>
          <w:sz w:val="28"/>
          <w:szCs w:val="28"/>
        </w:rPr>
        <w:t>NOM :</w:t>
      </w:r>
    </w:p>
    <w:p w:rsidR="00CB7855" w:rsidRPr="00002034" w:rsidRDefault="00CB7855" w:rsidP="00002034">
      <w:pPr>
        <w:jc w:val="both"/>
        <w:rPr>
          <w:rFonts w:asciiTheme="minorHAnsi" w:hAnsiTheme="minorHAnsi" w:cstheme="minorHAnsi"/>
          <w:sz w:val="22"/>
          <w:szCs w:val="22"/>
        </w:rPr>
      </w:pPr>
    </w:p>
    <w:p w:rsidR="00CB7855" w:rsidRPr="00002034" w:rsidRDefault="00CB7855" w:rsidP="00002034">
      <w:pPr>
        <w:jc w:val="both"/>
        <w:rPr>
          <w:rFonts w:asciiTheme="minorHAnsi" w:hAnsiTheme="minorHAnsi" w:cstheme="minorHAnsi"/>
          <w:sz w:val="22"/>
          <w:szCs w:val="22"/>
        </w:rPr>
      </w:pPr>
      <w:r w:rsidRPr="00002034">
        <w:rPr>
          <w:rFonts w:asciiTheme="minorHAnsi" w:hAnsiTheme="minorHAnsi" w:cstheme="minorHAnsi"/>
        </w:rPr>
        <w:fldChar w:fldCharType="begin"/>
      </w:r>
      <w:r w:rsidRPr="00002034">
        <w:rPr>
          <w:rFonts w:asciiTheme="minorHAnsi" w:hAnsiTheme="minorHAnsi" w:cstheme="minorHAnsi"/>
        </w:rPr>
        <w:instrText xml:space="preserve"> INCLUDEPICTURE "/Users/ac/Library/Group Containers/UBF8T346G9.ms/WebArchiveCopyPasteTempFiles/com.microsoft.Word/French-Translation.jpg" \* MERGEFORMATINET </w:instrText>
      </w:r>
      <w:r w:rsidR="00000000">
        <w:rPr>
          <w:rFonts w:asciiTheme="minorHAnsi" w:hAnsiTheme="minorHAnsi" w:cstheme="minorHAnsi"/>
        </w:rPr>
        <w:fldChar w:fldCharType="separate"/>
      </w:r>
      <w:r w:rsidRPr="00002034">
        <w:rPr>
          <w:rFonts w:asciiTheme="minorHAnsi" w:hAnsiTheme="minorHAnsi" w:cstheme="minorHAnsi"/>
        </w:rPr>
        <w:fldChar w:fldCharType="end"/>
      </w:r>
    </w:p>
    <w:p w:rsidR="00CB7855" w:rsidRPr="00002034" w:rsidRDefault="006754DA" w:rsidP="00002034">
      <w:pPr>
        <w:jc w:val="both"/>
        <w:rPr>
          <w:rFonts w:asciiTheme="minorHAnsi" w:hAnsiTheme="minorHAnsi" w:cstheme="minorHAnsi"/>
          <w:b/>
          <w:bCs/>
          <w:sz w:val="40"/>
          <w:szCs w:val="40"/>
        </w:rPr>
      </w:pPr>
      <w:r w:rsidRPr="00002034">
        <w:rPr>
          <w:rFonts w:asciiTheme="minorHAnsi" w:hAnsiTheme="minorHAnsi" w:cstheme="minorHAnsi"/>
          <w:noProof/>
        </w:rPr>
        <w:drawing>
          <wp:anchor distT="0" distB="0" distL="114300" distR="114300" simplePos="0" relativeHeight="251663360" behindDoc="1" locked="0" layoutInCell="1" allowOverlap="1">
            <wp:simplePos x="0" y="0"/>
            <wp:positionH relativeFrom="column">
              <wp:posOffset>14605</wp:posOffset>
            </wp:positionH>
            <wp:positionV relativeFrom="paragraph">
              <wp:posOffset>13970</wp:posOffset>
            </wp:positionV>
            <wp:extent cx="1205230" cy="904240"/>
            <wp:effectExtent l="0" t="0" r="1270" b="0"/>
            <wp:wrapTight wrapText="bothSides">
              <wp:wrapPolygon edited="0">
                <wp:start x="0" y="0"/>
                <wp:lineTo x="0" y="21236"/>
                <wp:lineTo x="21395" y="21236"/>
                <wp:lineTo x="21395" y="0"/>
                <wp:lineTo x="0" y="0"/>
              </wp:wrapPolygon>
            </wp:wrapTight>
            <wp:docPr id="2426957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5230"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855" w:rsidRPr="006754DA" w:rsidRDefault="00CB7855" w:rsidP="00002034">
      <w:pPr>
        <w:jc w:val="both"/>
        <w:rPr>
          <w:rFonts w:asciiTheme="minorHAnsi" w:hAnsiTheme="minorHAnsi" w:cstheme="minorHAnsi"/>
          <w:b/>
          <w:bCs/>
          <w:sz w:val="36"/>
          <w:szCs w:val="36"/>
        </w:rPr>
      </w:pPr>
      <w:r w:rsidRPr="006754DA">
        <w:rPr>
          <w:rFonts w:asciiTheme="minorHAnsi" w:hAnsiTheme="minorHAnsi" w:cstheme="minorHAnsi"/>
          <w:b/>
          <w:bCs/>
          <w:sz w:val="36"/>
          <w:szCs w:val="36"/>
        </w:rPr>
        <w:fldChar w:fldCharType="begin"/>
      </w:r>
      <w:r w:rsidRPr="006754DA">
        <w:rPr>
          <w:rFonts w:asciiTheme="minorHAnsi" w:hAnsiTheme="minorHAnsi" w:cstheme="minorHAnsi"/>
          <w:b/>
          <w:bCs/>
          <w:sz w:val="36"/>
          <w:szCs w:val="36"/>
        </w:rPr>
        <w:instrText xml:space="preserve"> INCLUDEPICTURE "/Users/ac/Library/Group Containers/UBF8T346G9.ms/WebArchiveCopyPasteTempFiles/com.microsoft.Word/usa-300x300.jpg" \* MERGEFORMATINET </w:instrText>
      </w:r>
      <w:r w:rsidR="00000000">
        <w:rPr>
          <w:rFonts w:asciiTheme="minorHAnsi" w:hAnsiTheme="minorHAnsi" w:cstheme="minorHAnsi"/>
          <w:b/>
          <w:bCs/>
          <w:sz w:val="36"/>
          <w:szCs w:val="36"/>
        </w:rPr>
        <w:fldChar w:fldCharType="separate"/>
      </w:r>
      <w:r w:rsidRPr="006754DA">
        <w:rPr>
          <w:rFonts w:asciiTheme="minorHAnsi" w:hAnsiTheme="minorHAnsi" w:cstheme="minorHAnsi"/>
          <w:b/>
          <w:bCs/>
          <w:sz w:val="36"/>
          <w:szCs w:val="36"/>
        </w:rPr>
        <w:fldChar w:fldCharType="end"/>
      </w:r>
      <w:r w:rsidRPr="006754DA">
        <w:rPr>
          <w:rFonts w:asciiTheme="minorHAnsi" w:hAnsiTheme="minorHAnsi" w:cstheme="minorHAnsi"/>
          <w:b/>
          <w:bCs/>
          <w:sz w:val="36"/>
          <w:szCs w:val="36"/>
        </w:rPr>
        <w:t>FICHIER D’ENTRAÎNEMENT À LA TRADUCTION</w:t>
      </w:r>
    </w:p>
    <w:p w:rsidR="00CB7855" w:rsidRPr="00002034" w:rsidRDefault="00CB7855" w:rsidP="00002034">
      <w:pPr>
        <w:jc w:val="both"/>
        <w:rPr>
          <w:rFonts w:asciiTheme="minorHAnsi" w:hAnsiTheme="minorHAnsi" w:cstheme="minorHAnsi"/>
          <w:sz w:val="22"/>
          <w:szCs w:val="22"/>
        </w:rPr>
      </w:pPr>
    </w:p>
    <w:p w:rsidR="00CB7855" w:rsidRPr="00002034" w:rsidRDefault="00CB7855" w:rsidP="00002034">
      <w:pPr>
        <w:jc w:val="both"/>
        <w:rPr>
          <w:rFonts w:asciiTheme="minorHAnsi" w:hAnsiTheme="minorHAnsi" w:cstheme="minorHAnsi"/>
          <w:sz w:val="22"/>
          <w:szCs w:val="22"/>
        </w:rPr>
      </w:pPr>
    </w:p>
    <w:p w:rsidR="00CB7855" w:rsidRPr="00002034" w:rsidRDefault="00CB7855" w:rsidP="00002034">
      <w:pPr>
        <w:pStyle w:val="Titre"/>
        <w:jc w:val="both"/>
        <w:rPr>
          <w:rFonts w:asciiTheme="minorHAnsi" w:hAnsiTheme="minorHAnsi" w:cstheme="minorHAnsi"/>
          <w:sz w:val="32"/>
          <w:szCs w:val="32"/>
        </w:rPr>
      </w:pPr>
      <w:r w:rsidRPr="00002034">
        <w:rPr>
          <w:rFonts w:asciiTheme="minorHAnsi" w:hAnsiTheme="minorHAnsi" w:cstheme="minorHAnsi"/>
          <w:sz w:val="32"/>
          <w:szCs w:val="32"/>
        </w:rPr>
        <w:t>TABLE DES MATIERES</w:t>
      </w:r>
    </w:p>
    <w:sdt>
      <w:sdtPr>
        <w:rPr>
          <w:rFonts w:ascii="Times New Roman" w:eastAsia="Times New Roman" w:hAnsi="Times New Roman" w:cs="Times New Roman"/>
          <w:b w:val="0"/>
          <w:bCs w:val="0"/>
          <w:i w:val="0"/>
          <w:iCs w:val="0"/>
          <w:lang w:eastAsia="fr-FR"/>
        </w:rPr>
        <w:id w:val="-269316442"/>
        <w:docPartObj>
          <w:docPartGallery w:val="Table of Contents"/>
          <w:docPartUnique/>
        </w:docPartObj>
      </w:sdtPr>
      <w:sdtEndPr>
        <w:rPr>
          <w:noProof/>
          <w:sz w:val="22"/>
          <w:szCs w:val="22"/>
        </w:rPr>
      </w:sdtEndPr>
      <w:sdtContent>
        <w:p w:rsidR="00C367E7" w:rsidRDefault="00CB7855">
          <w:pPr>
            <w:pStyle w:val="TM1"/>
            <w:rPr>
              <w:rFonts w:eastAsiaTheme="minorEastAsia" w:cstheme="minorBidi"/>
              <w:b w:val="0"/>
              <w:bCs w:val="0"/>
              <w:i w:val="0"/>
              <w:iCs w:val="0"/>
              <w:noProof/>
              <w:kern w:val="2"/>
              <w:lang w:eastAsia="fr-FR"/>
              <w14:ligatures w14:val="standardContextual"/>
            </w:rPr>
          </w:pPr>
          <w:r w:rsidRPr="00002034">
            <w:rPr>
              <w:color w:val="000000" w:themeColor="text1"/>
              <w:sz w:val="22"/>
              <w:szCs w:val="22"/>
            </w:rPr>
            <w:fldChar w:fldCharType="begin"/>
          </w:r>
          <w:r w:rsidRPr="00002034">
            <w:rPr>
              <w:sz w:val="22"/>
              <w:szCs w:val="22"/>
            </w:rPr>
            <w:instrText>TOC \o "1-3" \h \z \u</w:instrText>
          </w:r>
          <w:r w:rsidRPr="00002034">
            <w:rPr>
              <w:color w:val="000000" w:themeColor="text1"/>
              <w:sz w:val="22"/>
              <w:szCs w:val="22"/>
            </w:rPr>
            <w:fldChar w:fldCharType="separate"/>
          </w:r>
          <w:hyperlink w:anchor="_Toc145532883" w:history="1">
            <w:r w:rsidR="00C367E7" w:rsidRPr="00930492">
              <w:rPr>
                <w:rStyle w:val="Lienhypertexte"/>
                <w:noProof/>
              </w:rPr>
              <w:t>METHODOLOGIE</w:t>
            </w:r>
            <w:r w:rsidR="00C367E7">
              <w:rPr>
                <w:noProof/>
                <w:webHidden/>
              </w:rPr>
              <w:tab/>
            </w:r>
            <w:r w:rsidR="00C367E7">
              <w:rPr>
                <w:noProof/>
                <w:webHidden/>
              </w:rPr>
              <w:fldChar w:fldCharType="begin"/>
            </w:r>
            <w:r w:rsidR="00C367E7">
              <w:rPr>
                <w:noProof/>
                <w:webHidden/>
              </w:rPr>
              <w:instrText xml:space="preserve"> PAGEREF _Toc145532883 \h </w:instrText>
            </w:r>
            <w:r w:rsidR="00C367E7">
              <w:rPr>
                <w:noProof/>
                <w:webHidden/>
              </w:rPr>
            </w:r>
            <w:r w:rsidR="00C367E7">
              <w:rPr>
                <w:noProof/>
                <w:webHidden/>
              </w:rPr>
              <w:fldChar w:fldCharType="separate"/>
            </w:r>
            <w:r w:rsidR="00153C82">
              <w:rPr>
                <w:noProof/>
                <w:webHidden/>
              </w:rPr>
              <w:t>2</w:t>
            </w:r>
            <w:r w:rsidR="00C367E7">
              <w:rPr>
                <w:noProof/>
                <w:webHidden/>
              </w:rPr>
              <w:fldChar w:fldCharType="end"/>
            </w:r>
          </w:hyperlink>
        </w:p>
        <w:p w:rsidR="00C367E7" w:rsidRDefault="00000000">
          <w:pPr>
            <w:pStyle w:val="TM1"/>
            <w:rPr>
              <w:rFonts w:eastAsiaTheme="minorEastAsia" w:cstheme="minorBidi"/>
              <w:b w:val="0"/>
              <w:bCs w:val="0"/>
              <w:i w:val="0"/>
              <w:iCs w:val="0"/>
              <w:noProof/>
              <w:kern w:val="2"/>
              <w:lang w:eastAsia="fr-FR"/>
              <w14:ligatures w14:val="standardContextual"/>
            </w:rPr>
          </w:pPr>
          <w:hyperlink w:anchor="_Toc145532884" w:history="1">
            <w:r w:rsidR="00C367E7" w:rsidRPr="00930492">
              <w:rPr>
                <w:rStyle w:val="Lienhypertexte"/>
                <w:noProof/>
                <w:lang w:val="en-US"/>
              </w:rPr>
              <w:t xml:space="preserve">TR1 – TRANSLATION 1– THE COMPARATIVE &amp; THE SUPERLATIVE (GR 20)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_Toc145532884 \h </w:instrText>
            </w:r>
            <w:r w:rsidR="00C367E7">
              <w:rPr>
                <w:noProof/>
                <w:webHidden/>
              </w:rPr>
            </w:r>
            <w:r w:rsidR="00C367E7">
              <w:rPr>
                <w:noProof/>
                <w:webHidden/>
              </w:rPr>
              <w:fldChar w:fldCharType="separate"/>
            </w:r>
            <w:r w:rsidR="00153C82">
              <w:rPr>
                <w:noProof/>
                <w:webHidden/>
              </w:rPr>
              <w:t>5</w:t>
            </w:r>
            <w:r w:rsidR="00C367E7">
              <w:rPr>
                <w:noProof/>
                <w:webHidden/>
              </w:rPr>
              <w:fldChar w:fldCharType="end"/>
            </w:r>
          </w:hyperlink>
        </w:p>
        <w:p w:rsidR="00C367E7" w:rsidRDefault="00000000">
          <w:pPr>
            <w:pStyle w:val="TM1"/>
            <w:tabs>
              <w:tab w:val="left" w:pos="7727"/>
            </w:tabs>
            <w:rPr>
              <w:rFonts w:eastAsiaTheme="minorEastAsia" w:cstheme="minorBidi"/>
              <w:b w:val="0"/>
              <w:bCs w:val="0"/>
              <w:i w:val="0"/>
              <w:iCs w:val="0"/>
              <w:noProof/>
              <w:kern w:val="2"/>
              <w:lang w:eastAsia="fr-FR"/>
              <w14:ligatures w14:val="standardContextual"/>
            </w:rPr>
          </w:pPr>
          <w:hyperlink w:anchor="_Toc145532885" w:history="1">
            <w:r w:rsidR="00C367E7" w:rsidRPr="00930492">
              <w:rPr>
                <w:rStyle w:val="Lienhypertexte"/>
                <w:noProof/>
                <w:lang w:val="en-US"/>
              </w:rPr>
              <w:t xml:space="preserve">TR 2 – TRANSLATION 2 – PAST TENSE + THE COMPARATIVE &amp; SUPERLATIVE </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_Toc145532885 \h </w:instrText>
            </w:r>
            <w:r w:rsidR="00C367E7">
              <w:rPr>
                <w:noProof/>
                <w:webHidden/>
              </w:rPr>
            </w:r>
            <w:r w:rsidR="00C367E7">
              <w:rPr>
                <w:noProof/>
                <w:webHidden/>
              </w:rPr>
              <w:fldChar w:fldCharType="separate"/>
            </w:r>
            <w:r w:rsidR="00153C82">
              <w:rPr>
                <w:noProof/>
                <w:webHidden/>
              </w:rPr>
              <w:t>5</w:t>
            </w:r>
            <w:r w:rsidR="00C367E7">
              <w:rPr>
                <w:noProof/>
                <w:webHidden/>
              </w:rPr>
              <w:fldChar w:fldCharType="end"/>
            </w:r>
          </w:hyperlink>
        </w:p>
        <w:p w:rsidR="00C367E7" w:rsidRDefault="00000000">
          <w:pPr>
            <w:pStyle w:val="TM1"/>
            <w:tabs>
              <w:tab w:val="left" w:pos="4664"/>
            </w:tabs>
            <w:rPr>
              <w:rFonts w:eastAsiaTheme="minorEastAsia" w:cstheme="minorBidi"/>
              <w:b w:val="0"/>
              <w:bCs w:val="0"/>
              <w:i w:val="0"/>
              <w:iCs w:val="0"/>
              <w:noProof/>
              <w:kern w:val="2"/>
              <w:lang w:eastAsia="fr-FR"/>
              <w14:ligatures w14:val="standardContextual"/>
            </w:rPr>
          </w:pPr>
          <w:hyperlink w:anchor="_Toc145532886" w:history="1">
            <w:r w:rsidR="00C367E7" w:rsidRPr="00930492">
              <w:rPr>
                <w:rStyle w:val="Lienhypertexte"/>
                <w:noProof/>
              </w:rPr>
              <w:t>TR3 – TRANSLATION 3 – « ON » VS « NOUS »</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_Toc145532886 \h </w:instrText>
            </w:r>
            <w:r w:rsidR="00C367E7">
              <w:rPr>
                <w:noProof/>
                <w:webHidden/>
              </w:rPr>
            </w:r>
            <w:r w:rsidR="00C367E7">
              <w:rPr>
                <w:noProof/>
                <w:webHidden/>
              </w:rPr>
              <w:fldChar w:fldCharType="separate"/>
            </w:r>
            <w:r w:rsidR="00153C82">
              <w:rPr>
                <w:noProof/>
                <w:webHidden/>
              </w:rPr>
              <w:t>6</w:t>
            </w:r>
            <w:r w:rsidR="00C367E7">
              <w:rPr>
                <w:noProof/>
                <w:webHidden/>
              </w:rPr>
              <w:fldChar w:fldCharType="end"/>
            </w:r>
          </w:hyperlink>
        </w:p>
        <w:p w:rsidR="00C367E7" w:rsidRDefault="00000000">
          <w:pPr>
            <w:pStyle w:val="TM1"/>
            <w:tabs>
              <w:tab w:val="left" w:pos="6625"/>
            </w:tabs>
            <w:rPr>
              <w:rFonts w:eastAsiaTheme="minorEastAsia" w:cstheme="minorBidi"/>
              <w:b w:val="0"/>
              <w:bCs w:val="0"/>
              <w:i w:val="0"/>
              <w:iCs w:val="0"/>
              <w:noProof/>
              <w:kern w:val="2"/>
              <w:lang w:eastAsia="fr-FR"/>
              <w14:ligatures w14:val="standardContextual"/>
            </w:rPr>
          </w:pPr>
          <w:hyperlink w:anchor="_Toc145532887" w:history="1">
            <w:r w:rsidR="00C367E7" w:rsidRPr="00930492">
              <w:rPr>
                <w:rStyle w:val="Lienhypertexte"/>
                <w:noProof/>
              </w:rPr>
              <w:t>TR 4 – EXTRACT – PAST TENSE (GR 3, GR 4)/ DREAM / DIALOGUE</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_Toc145532887 \h </w:instrText>
            </w:r>
            <w:r w:rsidR="00C367E7">
              <w:rPr>
                <w:noProof/>
                <w:webHidden/>
              </w:rPr>
            </w:r>
            <w:r w:rsidR="00C367E7">
              <w:rPr>
                <w:noProof/>
                <w:webHidden/>
              </w:rPr>
              <w:fldChar w:fldCharType="separate"/>
            </w:r>
            <w:r w:rsidR="00153C82">
              <w:rPr>
                <w:noProof/>
                <w:webHidden/>
              </w:rPr>
              <w:t>6</w:t>
            </w:r>
            <w:r w:rsidR="00C367E7">
              <w:rPr>
                <w:noProof/>
                <w:webHidden/>
              </w:rPr>
              <w:fldChar w:fldCharType="end"/>
            </w:r>
          </w:hyperlink>
        </w:p>
        <w:p w:rsidR="00C367E7" w:rsidRDefault="00000000">
          <w:pPr>
            <w:pStyle w:val="TM1"/>
            <w:tabs>
              <w:tab w:val="left" w:pos="7195"/>
            </w:tabs>
            <w:rPr>
              <w:rFonts w:eastAsiaTheme="minorEastAsia" w:cstheme="minorBidi"/>
              <w:b w:val="0"/>
              <w:bCs w:val="0"/>
              <w:i w:val="0"/>
              <w:iCs w:val="0"/>
              <w:noProof/>
              <w:kern w:val="2"/>
              <w:lang w:eastAsia="fr-FR"/>
              <w14:ligatures w14:val="standardContextual"/>
            </w:rPr>
          </w:pPr>
          <w:hyperlink w:anchor="_Toc145532888" w:history="1">
            <w:r w:rsidR="00C367E7" w:rsidRPr="00930492">
              <w:rPr>
                <w:rStyle w:val="Lienhypertexte"/>
                <w:noProof/>
              </w:rPr>
              <w:t xml:space="preserve">TR 5 - TRANSLATION 5 - DETERMINERS (GR 23) / QUANTIFIERS (GR21) </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_Toc145532888 \h </w:instrText>
            </w:r>
            <w:r w:rsidR="00C367E7">
              <w:rPr>
                <w:noProof/>
                <w:webHidden/>
              </w:rPr>
            </w:r>
            <w:r w:rsidR="00C367E7">
              <w:rPr>
                <w:noProof/>
                <w:webHidden/>
              </w:rPr>
              <w:fldChar w:fldCharType="separate"/>
            </w:r>
            <w:r w:rsidR="00153C82">
              <w:rPr>
                <w:noProof/>
                <w:webHidden/>
              </w:rPr>
              <w:t>6</w:t>
            </w:r>
            <w:r w:rsidR="00C367E7">
              <w:rPr>
                <w:noProof/>
                <w:webHidden/>
              </w:rPr>
              <w:fldChar w:fldCharType="end"/>
            </w:r>
          </w:hyperlink>
        </w:p>
        <w:p w:rsidR="00C367E7" w:rsidRDefault="00000000">
          <w:pPr>
            <w:pStyle w:val="TM1"/>
            <w:tabs>
              <w:tab w:val="left" w:pos="7187"/>
            </w:tabs>
            <w:rPr>
              <w:rFonts w:eastAsiaTheme="minorEastAsia" w:cstheme="minorBidi"/>
              <w:b w:val="0"/>
              <w:bCs w:val="0"/>
              <w:i w:val="0"/>
              <w:iCs w:val="0"/>
              <w:noProof/>
              <w:kern w:val="2"/>
              <w:lang w:eastAsia="fr-FR"/>
              <w14:ligatures w14:val="standardContextual"/>
            </w:rPr>
          </w:pPr>
          <w:hyperlink w:anchor="_Toc145532889" w:history="1">
            <w:r w:rsidR="00C367E7" w:rsidRPr="00930492">
              <w:rPr>
                <w:rStyle w:val="Lienhypertexte"/>
                <w:noProof/>
              </w:rPr>
              <w:t>TR 6 – TRANSLATION 6 - DETERMINERS (GR 23) / QUANTIFIERS (GR21)</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_Toc145532889 \h </w:instrText>
            </w:r>
            <w:r w:rsidR="00C367E7">
              <w:rPr>
                <w:noProof/>
                <w:webHidden/>
              </w:rPr>
            </w:r>
            <w:r w:rsidR="00C367E7">
              <w:rPr>
                <w:noProof/>
                <w:webHidden/>
              </w:rPr>
              <w:fldChar w:fldCharType="separate"/>
            </w:r>
            <w:r w:rsidR="00153C82">
              <w:rPr>
                <w:noProof/>
                <w:webHidden/>
              </w:rPr>
              <w:t>6</w:t>
            </w:r>
            <w:r w:rsidR="00C367E7">
              <w:rPr>
                <w:noProof/>
                <w:webHidden/>
              </w:rPr>
              <w:fldChar w:fldCharType="end"/>
            </w:r>
          </w:hyperlink>
        </w:p>
        <w:p w:rsidR="00C367E7" w:rsidRDefault="00000000">
          <w:pPr>
            <w:pStyle w:val="TM1"/>
            <w:tabs>
              <w:tab w:val="left" w:pos="3745"/>
            </w:tabs>
            <w:rPr>
              <w:rFonts w:eastAsiaTheme="minorEastAsia" w:cstheme="minorBidi"/>
              <w:b w:val="0"/>
              <w:bCs w:val="0"/>
              <w:i w:val="0"/>
              <w:iCs w:val="0"/>
              <w:noProof/>
              <w:kern w:val="2"/>
              <w:lang w:eastAsia="fr-FR"/>
              <w14:ligatures w14:val="standardContextual"/>
            </w:rPr>
          </w:pPr>
          <w:hyperlink w:anchor="_Toc145532890" w:history="1">
            <w:r w:rsidR="00C367E7" w:rsidRPr="00930492">
              <w:rPr>
                <w:rStyle w:val="Lienhypertexte"/>
                <w:noProof/>
              </w:rPr>
              <w:t xml:space="preserve">TR 7 - TEXT – QUESTIONS – (GR 12) </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_Toc145532890 \h </w:instrText>
            </w:r>
            <w:r w:rsidR="00C367E7">
              <w:rPr>
                <w:noProof/>
                <w:webHidden/>
              </w:rPr>
            </w:r>
            <w:r w:rsidR="00C367E7">
              <w:rPr>
                <w:noProof/>
                <w:webHidden/>
              </w:rPr>
              <w:fldChar w:fldCharType="separate"/>
            </w:r>
            <w:r w:rsidR="00153C82">
              <w:rPr>
                <w:noProof/>
                <w:webHidden/>
              </w:rPr>
              <w:t>6</w:t>
            </w:r>
            <w:r w:rsidR="00C367E7">
              <w:rPr>
                <w:noProof/>
                <w:webHidden/>
              </w:rPr>
              <w:fldChar w:fldCharType="end"/>
            </w:r>
          </w:hyperlink>
        </w:p>
        <w:p w:rsidR="00C367E7" w:rsidRDefault="00000000">
          <w:pPr>
            <w:pStyle w:val="TM1"/>
            <w:rPr>
              <w:rFonts w:eastAsiaTheme="minorEastAsia" w:cstheme="minorBidi"/>
              <w:b w:val="0"/>
              <w:bCs w:val="0"/>
              <w:i w:val="0"/>
              <w:iCs w:val="0"/>
              <w:noProof/>
              <w:kern w:val="2"/>
              <w:lang w:eastAsia="fr-FR"/>
              <w14:ligatures w14:val="standardContextual"/>
            </w:rPr>
          </w:pPr>
          <w:hyperlink w:anchor="_Toc145532891" w:history="1">
            <w:r w:rsidR="00C367E7" w:rsidRPr="00930492">
              <w:rPr>
                <w:rStyle w:val="Lienhypertexte"/>
                <w:noProof/>
              </w:rPr>
              <w:t xml:space="preserve">TR 8 – TRANSLATION 8 – PRESENT TENSE (GR 1, GR 2, GR 5) / PROGRESS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_Toc145532891 \h </w:instrText>
            </w:r>
            <w:r w:rsidR="00C367E7">
              <w:rPr>
                <w:noProof/>
                <w:webHidden/>
              </w:rPr>
            </w:r>
            <w:r w:rsidR="00C367E7">
              <w:rPr>
                <w:noProof/>
                <w:webHidden/>
              </w:rPr>
              <w:fldChar w:fldCharType="separate"/>
            </w:r>
            <w:r w:rsidR="00153C82">
              <w:rPr>
                <w:noProof/>
                <w:webHidden/>
              </w:rPr>
              <w:t>6</w:t>
            </w:r>
            <w:r w:rsidR="00C367E7">
              <w:rPr>
                <w:noProof/>
                <w:webHidden/>
              </w:rPr>
              <w:fldChar w:fldCharType="end"/>
            </w:r>
          </w:hyperlink>
        </w:p>
        <w:p w:rsidR="00C367E7" w:rsidRDefault="00000000">
          <w:pPr>
            <w:pStyle w:val="TM1"/>
            <w:rPr>
              <w:rFonts w:eastAsiaTheme="minorEastAsia" w:cstheme="minorBidi"/>
              <w:b w:val="0"/>
              <w:bCs w:val="0"/>
              <w:i w:val="0"/>
              <w:iCs w:val="0"/>
              <w:noProof/>
              <w:kern w:val="2"/>
              <w:lang w:eastAsia="fr-FR"/>
              <w14:ligatures w14:val="standardContextual"/>
            </w:rPr>
          </w:pPr>
          <w:hyperlink w:anchor="_Toc145532892" w:history="1">
            <w:r w:rsidR="00C367E7" w:rsidRPr="00930492">
              <w:rPr>
                <w:rStyle w:val="Lienhypertexte"/>
                <w:noProof/>
                <w:lang w:val="en-US"/>
              </w:rPr>
              <w:t xml:space="preserve">TR 9 – TRANSLATION 9 - </w:t>
            </w:r>
            <w:r w:rsidR="00C367E7" w:rsidRPr="00930492">
              <w:rPr>
                <w:rStyle w:val="Lienhypertexte"/>
                <w:noProof/>
              </w:rPr>
              <w:t>PRESENT TENSE (GR 1, GR 2, GR5) / CLIMATE CHANGE</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_Toc145532892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rPr>
              <w:rFonts w:eastAsiaTheme="minorEastAsia" w:cstheme="minorBidi"/>
              <w:b w:val="0"/>
              <w:bCs w:val="0"/>
              <w:i w:val="0"/>
              <w:iCs w:val="0"/>
              <w:noProof/>
              <w:kern w:val="2"/>
              <w:lang w:eastAsia="fr-FR"/>
              <w14:ligatures w14:val="standardContextual"/>
            </w:rPr>
          </w:pPr>
          <w:hyperlink w:anchor="_Toc145532893" w:history="1">
            <w:r w:rsidR="00C367E7" w:rsidRPr="00930492">
              <w:rPr>
                <w:rStyle w:val="Lienhypertexte"/>
                <w:noProof/>
              </w:rPr>
              <w:t>TR 10 – EXTRACT – INFINITIVE FORM / VERBAL GROUPS / QUANTIFIERS (GR21)</w:t>
            </w:r>
            <w:r w:rsidR="00C367E7" w:rsidRPr="00930492">
              <w:rPr>
                <w:rStyle w:val="Lienhypertexte"/>
                <w:rFonts w:ascii="Wingdings" w:hAnsi="Wingdings"/>
                <w:noProof/>
              </w:rPr>
              <w:t xml:space="preserve">  r</w:t>
            </w:r>
            <w:r w:rsidR="00C367E7">
              <w:rPr>
                <w:noProof/>
                <w:webHidden/>
              </w:rPr>
              <w:tab/>
            </w:r>
            <w:r w:rsidR="00C367E7">
              <w:rPr>
                <w:noProof/>
                <w:webHidden/>
              </w:rPr>
              <w:fldChar w:fldCharType="begin"/>
            </w:r>
            <w:r w:rsidR="00C367E7">
              <w:rPr>
                <w:noProof/>
                <w:webHidden/>
              </w:rPr>
              <w:instrText xml:space="preserve"> PAGEREF _Toc145532893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tabs>
              <w:tab w:val="left" w:pos="6127"/>
            </w:tabs>
            <w:rPr>
              <w:rFonts w:eastAsiaTheme="minorEastAsia" w:cstheme="minorBidi"/>
              <w:b w:val="0"/>
              <w:bCs w:val="0"/>
              <w:i w:val="0"/>
              <w:iCs w:val="0"/>
              <w:noProof/>
              <w:kern w:val="2"/>
              <w:lang w:eastAsia="fr-FR"/>
              <w14:ligatures w14:val="standardContextual"/>
            </w:rPr>
          </w:pPr>
          <w:hyperlink w:anchor="_Toc145532894" w:history="1">
            <w:r w:rsidR="00C367E7" w:rsidRPr="00930492">
              <w:rPr>
                <w:rStyle w:val="Lienhypertexte"/>
                <w:noProof/>
                <w:lang w:val="en-US"/>
              </w:rPr>
              <w:t>TR 11 – TRANSLATION 11 – INFINITIVE FORM (GR 14, GR19)</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_Toc145532894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tabs>
              <w:tab w:val="left" w:pos="5913"/>
            </w:tabs>
            <w:rPr>
              <w:rFonts w:eastAsiaTheme="minorEastAsia" w:cstheme="minorBidi"/>
              <w:b w:val="0"/>
              <w:bCs w:val="0"/>
              <w:i w:val="0"/>
              <w:iCs w:val="0"/>
              <w:noProof/>
              <w:kern w:val="2"/>
              <w:lang w:eastAsia="fr-FR"/>
              <w14:ligatures w14:val="standardContextual"/>
            </w:rPr>
          </w:pPr>
          <w:hyperlink w:anchor="_Toc145532895" w:history="1">
            <w:r w:rsidR="00C367E7" w:rsidRPr="00930492">
              <w:rPr>
                <w:rStyle w:val="Lienhypertexte"/>
                <w:noProof/>
              </w:rPr>
              <w:t>TR 12 – TRANSLATION 12 – RELATIVE PRONOUNS (GR 18)</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_Toc145532895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tabs>
              <w:tab w:val="left" w:pos="5093"/>
            </w:tabs>
            <w:rPr>
              <w:rFonts w:eastAsiaTheme="minorEastAsia" w:cstheme="minorBidi"/>
              <w:b w:val="0"/>
              <w:bCs w:val="0"/>
              <w:i w:val="0"/>
              <w:iCs w:val="0"/>
              <w:noProof/>
              <w:kern w:val="2"/>
              <w:lang w:eastAsia="fr-FR"/>
              <w14:ligatures w14:val="standardContextual"/>
            </w:rPr>
          </w:pPr>
          <w:hyperlink w:anchor="_Toc145532896" w:history="1">
            <w:r w:rsidR="00C367E7" w:rsidRPr="00930492">
              <w:rPr>
                <w:rStyle w:val="Lienhypertexte"/>
                <w:noProof/>
              </w:rPr>
              <w:t>TR 13 – ARTICLE – THE ENVIRONMENT / FIGURES</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_Toc145532896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tabs>
              <w:tab w:val="left" w:pos="5475"/>
            </w:tabs>
            <w:rPr>
              <w:rFonts w:eastAsiaTheme="minorEastAsia" w:cstheme="minorBidi"/>
              <w:b w:val="0"/>
              <w:bCs w:val="0"/>
              <w:i w:val="0"/>
              <w:iCs w:val="0"/>
              <w:noProof/>
              <w:kern w:val="2"/>
              <w:lang w:eastAsia="fr-FR"/>
              <w14:ligatures w14:val="standardContextual"/>
            </w:rPr>
          </w:pPr>
          <w:hyperlink w:anchor="_Toc145532897" w:history="1">
            <w:r w:rsidR="00C367E7" w:rsidRPr="00930492">
              <w:rPr>
                <w:rStyle w:val="Lienhypertexte"/>
                <w:noProof/>
                <w:lang w:val="en-US"/>
              </w:rPr>
              <w:t xml:space="preserve">TR 14 – TRANSLATION 14 – TIME (GR 3, GR 5, GR 14) </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_Toc145532897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tabs>
              <w:tab w:val="left" w:pos="5552"/>
            </w:tabs>
            <w:rPr>
              <w:rFonts w:eastAsiaTheme="minorEastAsia" w:cstheme="minorBidi"/>
              <w:b w:val="0"/>
              <w:bCs w:val="0"/>
              <w:i w:val="0"/>
              <w:iCs w:val="0"/>
              <w:noProof/>
              <w:kern w:val="2"/>
              <w:lang w:eastAsia="fr-FR"/>
              <w14:ligatures w14:val="standardContextual"/>
            </w:rPr>
          </w:pPr>
          <w:hyperlink w:anchor="_Toc145532898" w:history="1">
            <w:r w:rsidR="00C367E7" w:rsidRPr="00930492">
              <w:rPr>
                <w:rStyle w:val="Lienhypertexte"/>
                <w:noProof/>
                <w:lang w:val="en-US"/>
              </w:rPr>
              <w:t>TR 15 – TRANSLATION 15 – THE PASSIVE VOICE (GR 8)</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_Toc145532898 \h </w:instrText>
            </w:r>
            <w:r w:rsidR="00C367E7">
              <w:rPr>
                <w:noProof/>
                <w:webHidden/>
              </w:rPr>
            </w:r>
            <w:r w:rsidR="00C367E7">
              <w:rPr>
                <w:noProof/>
                <w:webHidden/>
              </w:rPr>
              <w:fldChar w:fldCharType="separate"/>
            </w:r>
            <w:r w:rsidR="00153C82">
              <w:rPr>
                <w:noProof/>
                <w:webHidden/>
              </w:rPr>
              <w:t>7</w:t>
            </w:r>
            <w:r w:rsidR="00C367E7">
              <w:rPr>
                <w:noProof/>
                <w:webHidden/>
              </w:rPr>
              <w:fldChar w:fldCharType="end"/>
            </w:r>
          </w:hyperlink>
        </w:p>
        <w:p w:rsidR="00C367E7" w:rsidRDefault="00000000">
          <w:pPr>
            <w:pStyle w:val="TM1"/>
            <w:tabs>
              <w:tab w:val="left" w:pos="3694"/>
            </w:tabs>
            <w:rPr>
              <w:rFonts w:eastAsiaTheme="minorEastAsia" w:cstheme="minorBidi"/>
              <w:b w:val="0"/>
              <w:bCs w:val="0"/>
              <w:i w:val="0"/>
              <w:iCs w:val="0"/>
              <w:noProof/>
              <w:kern w:val="2"/>
              <w:lang w:eastAsia="fr-FR"/>
              <w14:ligatures w14:val="standardContextual"/>
            </w:rPr>
          </w:pPr>
          <w:hyperlink w:anchor="_Toc145532899" w:history="1">
            <w:r w:rsidR="00C367E7" w:rsidRPr="00930492">
              <w:rPr>
                <w:rStyle w:val="Lienhypertexte"/>
                <w:noProof/>
                <w:lang w:val="en-US"/>
              </w:rPr>
              <w:t>TR 16 – TEXT – PAST TENSES (GR 3)</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_Toc145532899 \h </w:instrText>
            </w:r>
            <w:r w:rsidR="00C367E7">
              <w:rPr>
                <w:noProof/>
                <w:webHidden/>
              </w:rPr>
            </w:r>
            <w:r w:rsidR="00C367E7">
              <w:rPr>
                <w:noProof/>
                <w:webHidden/>
              </w:rPr>
              <w:fldChar w:fldCharType="separate"/>
            </w:r>
            <w:r w:rsidR="00153C82">
              <w:rPr>
                <w:noProof/>
                <w:webHidden/>
              </w:rPr>
              <w:t>8</w:t>
            </w:r>
            <w:r w:rsidR="00C367E7">
              <w:rPr>
                <w:noProof/>
                <w:webHidden/>
              </w:rPr>
              <w:fldChar w:fldCharType="end"/>
            </w:r>
          </w:hyperlink>
        </w:p>
        <w:p w:rsidR="00C367E7" w:rsidRDefault="00000000">
          <w:pPr>
            <w:pStyle w:val="TM1"/>
            <w:tabs>
              <w:tab w:val="left" w:pos="4684"/>
            </w:tabs>
            <w:rPr>
              <w:rFonts w:eastAsiaTheme="minorEastAsia" w:cstheme="minorBidi"/>
              <w:b w:val="0"/>
              <w:bCs w:val="0"/>
              <w:i w:val="0"/>
              <w:iCs w:val="0"/>
              <w:noProof/>
              <w:kern w:val="2"/>
              <w:lang w:eastAsia="fr-FR"/>
              <w14:ligatures w14:val="standardContextual"/>
            </w:rPr>
          </w:pPr>
          <w:hyperlink w:anchor="_Toc145532900" w:history="1">
            <w:r w:rsidR="00C367E7" w:rsidRPr="00930492">
              <w:rPr>
                <w:rStyle w:val="Lienhypertexte"/>
                <w:noProof/>
                <w:lang w:val="en-US"/>
              </w:rPr>
              <w:t>TR 17 – TRANSLATION 17 – GENITIVE (GR 25)</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_Toc145532900 \h </w:instrText>
            </w:r>
            <w:r w:rsidR="00C367E7">
              <w:rPr>
                <w:noProof/>
                <w:webHidden/>
              </w:rPr>
            </w:r>
            <w:r w:rsidR="00C367E7">
              <w:rPr>
                <w:noProof/>
                <w:webHidden/>
              </w:rPr>
              <w:fldChar w:fldCharType="separate"/>
            </w:r>
            <w:r w:rsidR="00153C82">
              <w:rPr>
                <w:noProof/>
                <w:webHidden/>
              </w:rPr>
              <w:t>8</w:t>
            </w:r>
            <w:r w:rsidR="00C367E7">
              <w:rPr>
                <w:noProof/>
                <w:webHidden/>
              </w:rPr>
              <w:fldChar w:fldCharType="end"/>
            </w:r>
          </w:hyperlink>
        </w:p>
        <w:p w:rsidR="00C367E7" w:rsidRDefault="00000000">
          <w:pPr>
            <w:pStyle w:val="TM1"/>
            <w:tabs>
              <w:tab w:val="left" w:pos="4631"/>
            </w:tabs>
            <w:rPr>
              <w:rFonts w:eastAsiaTheme="minorEastAsia" w:cstheme="minorBidi"/>
              <w:b w:val="0"/>
              <w:bCs w:val="0"/>
              <w:i w:val="0"/>
              <w:iCs w:val="0"/>
              <w:noProof/>
              <w:kern w:val="2"/>
              <w:lang w:eastAsia="fr-FR"/>
              <w14:ligatures w14:val="standardContextual"/>
            </w:rPr>
          </w:pPr>
          <w:hyperlink w:anchor="_Toc145532901" w:history="1">
            <w:r w:rsidR="00C367E7" w:rsidRPr="00930492">
              <w:rPr>
                <w:rStyle w:val="Lienhypertexte"/>
                <w:noProof/>
                <w:lang w:val="en-US"/>
              </w:rPr>
              <w:t>TR 18 – TRANSLATION 18 – MODALS (GR 10)</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_Toc145532901 \h </w:instrText>
            </w:r>
            <w:r w:rsidR="00C367E7">
              <w:rPr>
                <w:noProof/>
                <w:webHidden/>
              </w:rPr>
            </w:r>
            <w:r w:rsidR="00C367E7">
              <w:rPr>
                <w:noProof/>
                <w:webHidden/>
              </w:rPr>
              <w:fldChar w:fldCharType="separate"/>
            </w:r>
            <w:r w:rsidR="00153C82">
              <w:rPr>
                <w:noProof/>
                <w:webHidden/>
              </w:rPr>
              <w:t>8</w:t>
            </w:r>
            <w:r w:rsidR="00C367E7">
              <w:rPr>
                <w:noProof/>
                <w:webHidden/>
              </w:rPr>
              <w:fldChar w:fldCharType="end"/>
            </w:r>
          </w:hyperlink>
        </w:p>
        <w:p w:rsidR="00C367E7" w:rsidRDefault="00000000">
          <w:pPr>
            <w:pStyle w:val="TM1"/>
            <w:tabs>
              <w:tab w:val="left" w:pos="1680"/>
            </w:tabs>
            <w:rPr>
              <w:rFonts w:eastAsiaTheme="minorEastAsia" w:cstheme="minorBidi"/>
              <w:b w:val="0"/>
              <w:bCs w:val="0"/>
              <w:i w:val="0"/>
              <w:iCs w:val="0"/>
              <w:noProof/>
              <w:kern w:val="2"/>
              <w:lang w:eastAsia="fr-FR"/>
              <w14:ligatures w14:val="standardContextual"/>
            </w:rPr>
          </w:pPr>
          <w:hyperlink w:anchor="_Toc145532902" w:history="1">
            <w:r w:rsidR="00C367E7" w:rsidRPr="00930492">
              <w:rPr>
                <w:rStyle w:val="Lienhypertexte"/>
                <w:noProof/>
              </w:rPr>
              <w:t>TR 19 – TEXT</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_Toc145532902 \h </w:instrText>
            </w:r>
            <w:r w:rsidR="00C367E7">
              <w:rPr>
                <w:noProof/>
                <w:webHidden/>
              </w:rPr>
            </w:r>
            <w:r w:rsidR="00C367E7">
              <w:rPr>
                <w:noProof/>
                <w:webHidden/>
              </w:rPr>
              <w:fldChar w:fldCharType="separate"/>
            </w:r>
            <w:r w:rsidR="00153C82">
              <w:rPr>
                <w:noProof/>
                <w:webHidden/>
              </w:rPr>
              <w:t>8</w:t>
            </w:r>
            <w:r w:rsidR="00C367E7">
              <w:rPr>
                <w:noProof/>
                <w:webHidden/>
              </w:rPr>
              <w:fldChar w:fldCharType="end"/>
            </w:r>
          </w:hyperlink>
        </w:p>
        <w:p w:rsidR="00C367E7" w:rsidRDefault="00000000">
          <w:pPr>
            <w:pStyle w:val="TM1"/>
            <w:tabs>
              <w:tab w:val="left" w:pos="4640"/>
            </w:tabs>
            <w:rPr>
              <w:rFonts w:eastAsiaTheme="minorEastAsia" w:cstheme="minorBidi"/>
              <w:b w:val="0"/>
              <w:bCs w:val="0"/>
              <w:i w:val="0"/>
              <w:iCs w:val="0"/>
              <w:noProof/>
              <w:kern w:val="2"/>
              <w:lang w:eastAsia="fr-FR"/>
              <w14:ligatures w14:val="standardContextual"/>
            </w:rPr>
          </w:pPr>
          <w:hyperlink w:anchor="_Toc145532903" w:history="1">
            <w:r w:rsidR="00C367E7" w:rsidRPr="00930492">
              <w:rPr>
                <w:rStyle w:val="Lienhypertexte"/>
                <w:noProof/>
              </w:rPr>
              <w:t>TR 20 – TRANSLATION 20 – MISCELLANEOUS</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_Toc145532903 \h </w:instrText>
            </w:r>
            <w:r w:rsidR="00C367E7">
              <w:rPr>
                <w:noProof/>
                <w:webHidden/>
              </w:rPr>
            </w:r>
            <w:r w:rsidR="00C367E7">
              <w:rPr>
                <w:noProof/>
                <w:webHidden/>
              </w:rPr>
              <w:fldChar w:fldCharType="separate"/>
            </w:r>
            <w:r w:rsidR="00153C82">
              <w:rPr>
                <w:noProof/>
                <w:webHidden/>
              </w:rPr>
              <w:t>8</w:t>
            </w:r>
            <w:r w:rsidR="00C367E7">
              <w:rPr>
                <w:noProof/>
                <w:webHidden/>
              </w:rPr>
              <w:fldChar w:fldCharType="end"/>
            </w:r>
          </w:hyperlink>
        </w:p>
        <w:p w:rsidR="00C367E7" w:rsidRDefault="00000000">
          <w:pPr>
            <w:pStyle w:val="TM1"/>
            <w:tabs>
              <w:tab w:val="left" w:pos="4640"/>
            </w:tabs>
            <w:rPr>
              <w:rFonts w:eastAsiaTheme="minorEastAsia" w:cstheme="minorBidi"/>
              <w:b w:val="0"/>
              <w:bCs w:val="0"/>
              <w:i w:val="0"/>
              <w:iCs w:val="0"/>
              <w:noProof/>
              <w:kern w:val="2"/>
              <w:lang w:eastAsia="fr-FR"/>
              <w14:ligatures w14:val="standardContextual"/>
            </w:rPr>
          </w:pPr>
          <w:hyperlink w:anchor="_Toc145532904" w:history="1">
            <w:r w:rsidR="00C367E7" w:rsidRPr="00930492">
              <w:rPr>
                <w:rStyle w:val="Lienhypertexte"/>
                <w:noProof/>
                <w:lang w:val="en-US"/>
              </w:rPr>
              <w:t xml:space="preserve">TR 21 – TRANSLATION 21 </w:t>
            </w:r>
            <w:r w:rsidR="00C367E7" w:rsidRPr="00930492">
              <w:rPr>
                <w:rStyle w:val="Lienhypertexte"/>
                <w:noProof/>
              </w:rPr>
              <w:t>– MISCELLANEOUS</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_Toc145532904 \h </w:instrText>
            </w:r>
            <w:r w:rsidR="00C367E7">
              <w:rPr>
                <w:noProof/>
                <w:webHidden/>
              </w:rPr>
            </w:r>
            <w:r w:rsidR="00C367E7">
              <w:rPr>
                <w:noProof/>
                <w:webHidden/>
              </w:rPr>
              <w:fldChar w:fldCharType="separate"/>
            </w:r>
            <w:r w:rsidR="00153C82">
              <w:rPr>
                <w:noProof/>
                <w:webHidden/>
              </w:rPr>
              <w:t>9</w:t>
            </w:r>
            <w:r w:rsidR="00C367E7">
              <w:rPr>
                <w:noProof/>
                <w:webHidden/>
              </w:rPr>
              <w:fldChar w:fldCharType="end"/>
            </w:r>
          </w:hyperlink>
        </w:p>
        <w:p w:rsidR="00C367E7" w:rsidRDefault="00000000">
          <w:pPr>
            <w:pStyle w:val="TM1"/>
            <w:tabs>
              <w:tab w:val="left" w:pos="1680"/>
            </w:tabs>
            <w:rPr>
              <w:rFonts w:eastAsiaTheme="minorEastAsia" w:cstheme="minorBidi"/>
              <w:b w:val="0"/>
              <w:bCs w:val="0"/>
              <w:i w:val="0"/>
              <w:iCs w:val="0"/>
              <w:noProof/>
              <w:kern w:val="2"/>
              <w:lang w:eastAsia="fr-FR"/>
              <w14:ligatures w14:val="standardContextual"/>
            </w:rPr>
          </w:pPr>
          <w:hyperlink w:anchor="_Toc145532905" w:history="1">
            <w:r w:rsidR="00C367E7" w:rsidRPr="00930492">
              <w:rPr>
                <w:rStyle w:val="Lienhypertexte"/>
                <w:noProof/>
              </w:rPr>
              <w:t>TR 22 – TEXT</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_Toc145532905 \h </w:instrText>
            </w:r>
            <w:r w:rsidR="00C367E7">
              <w:rPr>
                <w:noProof/>
                <w:webHidden/>
              </w:rPr>
            </w:r>
            <w:r w:rsidR="00C367E7">
              <w:rPr>
                <w:noProof/>
                <w:webHidden/>
              </w:rPr>
              <w:fldChar w:fldCharType="separate"/>
            </w:r>
            <w:r w:rsidR="00153C82">
              <w:rPr>
                <w:noProof/>
                <w:webHidden/>
              </w:rPr>
              <w:t>9</w:t>
            </w:r>
            <w:r w:rsidR="00C367E7">
              <w:rPr>
                <w:noProof/>
                <w:webHidden/>
              </w:rPr>
              <w:fldChar w:fldCharType="end"/>
            </w:r>
          </w:hyperlink>
        </w:p>
        <w:p w:rsidR="00C367E7" w:rsidRDefault="00000000">
          <w:pPr>
            <w:pStyle w:val="TM1"/>
            <w:tabs>
              <w:tab w:val="left" w:pos="4640"/>
            </w:tabs>
            <w:rPr>
              <w:rFonts w:eastAsiaTheme="minorEastAsia" w:cstheme="minorBidi"/>
              <w:b w:val="0"/>
              <w:bCs w:val="0"/>
              <w:i w:val="0"/>
              <w:iCs w:val="0"/>
              <w:noProof/>
              <w:kern w:val="2"/>
              <w:lang w:eastAsia="fr-FR"/>
              <w14:ligatures w14:val="standardContextual"/>
            </w:rPr>
          </w:pPr>
          <w:hyperlink w:anchor="_Toc145532906" w:history="1">
            <w:r w:rsidR="00C367E7" w:rsidRPr="00930492">
              <w:rPr>
                <w:rStyle w:val="Lienhypertexte"/>
                <w:noProof/>
              </w:rPr>
              <w:t>TR 23 – TRANSLATION 23 – MISCELLANEOUS</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rFonts w:ascii="Wingdings" w:hAnsi="Wingdings"/>
                <w:noProof/>
              </w:rPr>
              <w:t>r</w:t>
            </w:r>
            <w:r w:rsidR="00C367E7">
              <w:rPr>
                <w:noProof/>
                <w:webHidden/>
              </w:rPr>
              <w:tab/>
            </w:r>
            <w:r w:rsidR="00C367E7">
              <w:rPr>
                <w:noProof/>
                <w:webHidden/>
              </w:rPr>
              <w:fldChar w:fldCharType="begin"/>
            </w:r>
            <w:r w:rsidR="00C367E7">
              <w:rPr>
                <w:noProof/>
                <w:webHidden/>
              </w:rPr>
              <w:instrText xml:space="preserve"> PAGEREF _Toc145532906 \h </w:instrText>
            </w:r>
            <w:r w:rsidR="00C367E7">
              <w:rPr>
                <w:noProof/>
                <w:webHidden/>
              </w:rPr>
            </w:r>
            <w:r w:rsidR="00C367E7">
              <w:rPr>
                <w:noProof/>
                <w:webHidden/>
              </w:rPr>
              <w:fldChar w:fldCharType="separate"/>
            </w:r>
            <w:r w:rsidR="00153C82">
              <w:rPr>
                <w:noProof/>
                <w:webHidden/>
              </w:rPr>
              <w:t>9</w:t>
            </w:r>
            <w:r w:rsidR="00C367E7">
              <w:rPr>
                <w:noProof/>
                <w:webHidden/>
              </w:rPr>
              <w:fldChar w:fldCharType="end"/>
            </w:r>
          </w:hyperlink>
        </w:p>
        <w:p w:rsidR="00C367E7" w:rsidRDefault="00000000">
          <w:pPr>
            <w:pStyle w:val="TM1"/>
            <w:tabs>
              <w:tab w:val="left" w:pos="4640"/>
            </w:tabs>
            <w:rPr>
              <w:rFonts w:eastAsiaTheme="minorEastAsia" w:cstheme="minorBidi"/>
              <w:b w:val="0"/>
              <w:bCs w:val="0"/>
              <w:i w:val="0"/>
              <w:iCs w:val="0"/>
              <w:noProof/>
              <w:kern w:val="2"/>
              <w:lang w:eastAsia="fr-FR"/>
              <w14:ligatures w14:val="standardContextual"/>
            </w:rPr>
          </w:pPr>
          <w:hyperlink w:anchor="_Toc145532907" w:history="1">
            <w:r w:rsidR="00C367E7" w:rsidRPr="00930492">
              <w:rPr>
                <w:rStyle w:val="Lienhypertexte"/>
                <w:noProof/>
                <w:lang w:val="en-US"/>
              </w:rPr>
              <w:t xml:space="preserve">TR 24 – TRANSLATION 24 </w:t>
            </w:r>
            <w:r w:rsidR="00C367E7" w:rsidRPr="00930492">
              <w:rPr>
                <w:rStyle w:val="Lienhypertexte"/>
                <w:noProof/>
              </w:rPr>
              <w:t>– MISCELLANEOUS</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lang w:val="en-US"/>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_Toc145532907 \h </w:instrText>
            </w:r>
            <w:r w:rsidR="00C367E7">
              <w:rPr>
                <w:noProof/>
                <w:webHidden/>
              </w:rPr>
            </w:r>
            <w:r w:rsidR="00C367E7">
              <w:rPr>
                <w:noProof/>
                <w:webHidden/>
              </w:rPr>
              <w:fldChar w:fldCharType="separate"/>
            </w:r>
            <w:r w:rsidR="00153C82">
              <w:rPr>
                <w:noProof/>
                <w:webHidden/>
              </w:rPr>
              <w:t>9</w:t>
            </w:r>
            <w:r w:rsidR="00C367E7">
              <w:rPr>
                <w:noProof/>
                <w:webHidden/>
              </w:rPr>
              <w:fldChar w:fldCharType="end"/>
            </w:r>
          </w:hyperlink>
        </w:p>
        <w:p w:rsidR="00C367E7" w:rsidRDefault="00000000">
          <w:pPr>
            <w:pStyle w:val="TM1"/>
            <w:tabs>
              <w:tab w:val="left" w:pos="1966"/>
            </w:tabs>
            <w:rPr>
              <w:rFonts w:eastAsiaTheme="minorEastAsia" w:cstheme="minorBidi"/>
              <w:b w:val="0"/>
              <w:bCs w:val="0"/>
              <w:i w:val="0"/>
              <w:iCs w:val="0"/>
              <w:noProof/>
              <w:kern w:val="2"/>
              <w:lang w:eastAsia="fr-FR"/>
              <w14:ligatures w14:val="standardContextual"/>
            </w:rPr>
          </w:pPr>
          <w:hyperlink w:anchor="_Toc145532908" w:history="1">
            <w:r w:rsidR="00C367E7" w:rsidRPr="00930492">
              <w:rPr>
                <w:rStyle w:val="Lienhypertexte"/>
                <w:noProof/>
                <w:lang w:val="en-US"/>
              </w:rPr>
              <w:t xml:space="preserve">TR 25 – EXTRACT </w:t>
            </w:r>
            <w:r w:rsidR="00C367E7">
              <w:rPr>
                <w:rFonts w:eastAsiaTheme="minorEastAsia" w:cstheme="minorBidi"/>
                <w:b w:val="0"/>
                <w:bCs w:val="0"/>
                <w:i w:val="0"/>
                <w:iCs w:val="0"/>
                <w:noProof/>
                <w:kern w:val="2"/>
                <w:lang w:eastAsia="fr-FR"/>
                <w14:ligatures w14:val="standardContextual"/>
              </w:rPr>
              <w:tab/>
            </w:r>
            <w:r w:rsidR="00C367E7" w:rsidRPr="00930492">
              <w:rPr>
                <w:rStyle w:val="Lienhypertexte"/>
                <w:noProof/>
              </w:rPr>
              <w:t xml:space="preserve">    </w:t>
            </w:r>
            <w:r w:rsidR="00C367E7" w:rsidRPr="00930492">
              <w:rPr>
                <w:rStyle w:val="Lienhypertexte"/>
                <w:noProof/>
                <w:lang w:val="en-US"/>
              </w:rPr>
              <w:t xml:space="preserve">   </w:t>
            </w:r>
            <w:r w:rsidR="00C367E7" w:rsidRPr="00930492">
              <w:rPr>
                <w:rStyle w:val="Lienhypertexte"/>
                <w:noProof/>
              </w:rPr>
              <w:t xml:space="preserve">  </w:t>
            </w:r>
            <w:r w:rsidR="00C367E7" w:rsidRPr="00930492">
              <w:rPr>
                <w:rStyle w:val="Lienhypertexte"/>
                <w:rFonts w:ascii="Wingdings" w:hAnsi="Wingdings"/>
                <w:noProof/>
                <w:lang w:val="en-US"/>
              </w:rPr>
              <w:t>r</w:t>
            </w:r>
            <w:r w:rsidR="00C367E7">
              <w:rPr>
                <w:noProof/>
                <w:webHidden/>
              </w:rPr>
              <w:tab/>
            </w:r>
            <w:r w:rsidR="00C367E7">
              <w:rPr>
                <w:noProof/>
                <w:webHidden/>
              </w:rPr>
              <w:fldChar w:fldCharType="begin"/>
            </w:r>
            <w:r w:rsidR="00C367E7">
              <w:rPr>
                <w:noProof/>
                <w:webHidden/>
              </w:rPr>
              <w:instrText xml:space="preserve"> PAGEREF _Toc145532908 \h </w:instrText>
            </w:r>
            <w:r w:rsidR="00C367E7">
              <w:rPr>
                <w:noProof/>
                <w:webHidden/>
              </w:rPr>
            </w:r>
            <w:r w:rsidR="00C367E7">
              <w:rPr>
                <w:noProof/>
                <w:webHidden/>
              </w:rPr>
              <w:fldChar w:fldCharType="separate"/>
            </w:r>
            <w:r w:rsidR="00153C82">
              <w:rPr>
                <w:noProof/>
                <w:webHidden/>
              </w:rPr>
              <w:t>9</w:t>
            </w:r>
            <w:r w:rsidR="00C367E7">
              <w:rPr>
                <w:noProof/>
                <w:webHidden/>
              </w:rPr>
              <w:fldChar w:fldCharType="end"/>
            </w:r>
          </w:hyperlink>
        </w:p>
        <w:p w:rsidR="006754DA" w:rsidRDefault="00CB7855" w:rsidP="006754DA">
          <w:pPr>
            <w:jc w:val="both"/>
            <w:rPr>
              <w:rFonts w:asciiTheme="minorHAnsi" w:hAnsiTheme="minorHAnsi" w:cstheme="minorHAnsi"/>
              <w:noProof/>
              <w:sz w:val="22"/>
              <w:szCs w:val="22"/>
            </w:rPr>
          </w:pPr>
          <w:r w:rsidRPr="00002034">
            <w:rPr>
              <w:rFonts w:asciiTheme="minorHAnsi" w:hAnsiTheme="minorHAnsi" w:cstheme="minorHAnsi"/>
              <w:b/>
              <w:bCs/>
              <w:noProof/>
              <w:sz w:val="22"/>
              <w:szCs w:val="22"/>
            </w:rPr>
            <w:lastRenderedPageBreak/>
            <w:fldChar w:fldCharType="end"/>
          </w:r>
        </w:p>
      </w:sdtContent>
    </w:sdt>
    <w:bookmarkStart w:id="0" w:name="_Toc144192182" w:displacedByCustomXml="prev"/>
    <w:p w:rsidR="00B0037C" w:rsidRPr="006754DA" w:rsidRDefault="00B0037C" w:rsidP="00C367E7">
      <w:pPr>
        <w:pStyle w:val="Titre1"/>
        <w:rPr>
          <w:noProof/>
          <w:sz w:val="22"/>
          <w:szCs w:val="22"/>
        </w:rPr>
      </w:pPr>
      <w:bookmarkStart w:id="1" w:name="_Toc145532883"/>
      <w:r w:rsidRPr="00002034">
        <w:t>METHODOLOGIE</w:t>
      </w:r>
      <w:bookmarkEnd w:id="0"/>
      <w:bookmarkEnd w:id="1"/>
    </w:p>
    <w:p w:rsidR="00B0037C" w:rsidRPr="00F17D6F" w:rsidRDefault="00B0037C" w:rsidP="00002034">
      <w:pPr>
        <w:jc w:val="both"/>
        <w:rPr>
          <w:rFonts w:asciiTheme="minorHAnsi" w:hAnsiTheme="minorHAnsi" w:cstheme="minorHAnsi"/>
          <w:b/>
          <w:bCs/>
          <w:color w:val="000000" w:themeColor="text1"/>
          <w:sz w:val="21"/>
          <w:szCs w:val="21"/>
        </w:rPr>
      </w:pPr>
      <w:r w:rsidRPr="00002034">
        <w:rPr>
          <w:rFonts w:asciiTheme="minorHAnsi" w:hAnsiTheme="minorHAnsi" w:cstheme="minorHAnsi"/>
          <w:b/>
          <w:bCs/>
          <w:color w:val="000000" w:themeColor="text1"/>
          <w:szCs w:val="21"/>
        </w:rPr>
        <w:br/>
      </w:r>
      <w:r w:rsidRPr="00F17D6F">
        <w:rPr>
          <w:rFonts w:asciiTheme="minorHAnsi" w:hAnsiTheme="minorHAnsi" w:cstheme="minorHAnsi"/>
          <w:b/>
          <w:bCs/>
          <w:color w:val="000000" w:themeColor="text1"/>
          <w:sz w:val="21"/>
          <w:szCs w:val="21"/>
        </w:rPr>
        <w:t>Généralités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La traduction a pour but de rendre compréhensible un texte écrit dans une langue (langue source) dans une autre langue (langue cible). Il est important de garder à l'esprit qu'il s'agit de passer d'un système linguistique et culturel à un autre et qu'il ne s'agit pas de calquer mot pour mot. La traduction littéraire présente un autre défi : le respect du style / registre... Il ne suffit pas de retranscrire le sens mais aussi de "faire passer" l'écriture de l'auteur. In fine, il faut que le texte cible soit lisible et ait l'air naturel. Dans une mauvaise traduction, on peut deviner le texte source derrière le texte proposé par le texte cible. C'est pourquoi la traduction est un exercice rigoureux.</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Les italiens ont une expression intéressante : "</w:t>
      </w:r>
      <w:proofErr w:type="spellStart"/>
      <w:r w:rsidRPr="00F17D6F">
        <w:rPr>
          <w:rFonts w:asciiTheme="minorHAnsi" w:hAnsiTheme="minorHAnsi" w:cstheme="minorHAnsi"/>
          <w:color w:val="000000" w:themeColor="text1"/>
          <w:sz w:val="21"/>
          <w:szCs w:val="21"/>
        </w:rPr>
        <w:t>Traduttore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traditore</w:t>
      </w:r>
      <w:proofErr w:type="spellEnd"/>
      <w:r w:rsidRPr="00F17D6F">
        <w:rPr>
          <w:rFonts w:asciiTheme="minorHAnsi" w:hAnsiTheme="minorHAnsi" w:cstheme="minorHAnsi"/>
          <w:color w:val="000000" w:themeColor="text1"/>
          <w:sz w:val="21"/>
          <w:szCs w:val="21"/>
        </w:rPr>
        <w:t xml:space="preserve"> " : traducteur, traitre... Traduire c'est peut-être nécessairement trahir, mais il faut essayer de faire en sorte que la trahison soit la moins visible possible. Trahir avec élégance... Les deux écueils principaux sont les traductions qui collent trop au texte source et sentent le calque ou, au contraire, la réécriture "personnelle" du texte qui prend trop de libertés avec celui-ci.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Ne jamais laisser de blancs (mots/segments de phrase non traduits). Un jour de concours, cela vous coûtera très cher...aussi cher qu'au candidat qui aura fait la plus grosse faute sur le mot / passage que vous n'aurez pas traduit. Essayez de toujours trouver une traduction et aidez-vous du contexte pour trouver quelque chose qui ne soit pas aberrant. Faites une hypothèse, un choix.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La façon la plus commune de noter aux concours repose sur un système de points-fautes. Chaque erreur est sanctionnée par l'attribution de points-fautes dont la valeur varie en fonction de la gravité de la faute. La valeur des points-fautes est de 1 points, 3 points, 5 points pour un non-sens. La meilleure copie est celle qui cumule le moins de points-fautes et la plus mauvaise celle qui en a le plus. Ceci donne un cadre pour échelonner la notation des autres copies.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b/>
          <w:bCs/>
          <w:color w:val="000000" w:themeColor="text1"/>
          <w:sz w:val="21"/>
          <w:szCs w:val="21"/>
        </w:rPr>
      </w:pPr>
      <w:r w:rsidRPr="00F17D6F">
        <w:rPr>
          <w:rFonts w:asciiTheme="minorHAnsi" w:hAnsiTheme="minorHAnsi" w:cstheme="minorHAnsi"/>
          <w:b/>
          <w:bCs/>
          <w:color w:val="000000" w:themeColor="text1"/>
          <w:sz w:val="21"/>
          <w:szCs w:val="21"/>
        </w:rPr>
        <w:t>Comment s'y prendre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Première lecture : Avant toute chose, lire le texte à traduire dans son intégralité. Ne surtout pas se lancer dans la traduction des premières lignes avant d'avoir pris connaissance de tout le texte. Des éléments qui vous semblent obscurs en début de passage peuvent être éclairés par le contexte général du texte. Vous pouvez, en revanche, faire des repérages de base lors de cette première lecture. Concentrez-vous sur les noms de personnes, les lieux etc... Ne sous-estimez pas non plus l'apport d'informations que peuvent apporter le titre du roman dont l'extrait est tiré (que l'on ne traduira pas</w:t>
      </w:r>
      <w:proofErr w:type="gramStart"/>
      <w:r w:rsidRPr="00F17D6F">
        <w:rPr>
          <w:rFonts w:asciiTheme="minorHAnsi" w:hAnsiTheme="minorHAnsi" w:cstheme="minorHAnsi"/>
          <w:color w:val="000000" w:themeColor="text1"/>
          <w:sz w:val="21"/>
          <w:szCs w:val="21"/>
        </w:rPr>
        <w:t>) ,</w:t>
      </w:r>
      <w:proofErr w:type="gramEnd"/>
      <w:r w:rsidRPr="00F17D6F">
        <w:rPr>
          <w:rFonts w:asciiTheme="minorHAnsi" w:hAnsiTheme="minorHAnsi" w:cstheme="minorHAnsi"/>
          <w:color w:val="000000" w:themeColor="text1"/>
          <w:sz w:val="21"/>
          <w:szCs w:val="21"/>
        </w:rPr>
        <w:t xml:space="preserve"> le nom de l'auteur (que vous connaissez peut-être) et son origine géographique.... Tous ces éléments vous aideront à comprendre le texte dans son ensemble et donc à éviter les contre-sens.</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Deuxième lecture : Cette deuxième lecture vous permet de relever / surligner le vocabulaire inconnu. Vous pouvez également repérer les passages qui vous posent problème. En cas de phrase longue et complexe, vous pouvez à ce stade vous livrer à une analyse syntaxique : repérez la forme verbale ; chercher les mots qui peuvent en être le sujet etc. Vous pouvez aussi repérer la structure et les parties du texte, les parallèles, les répétitions. Repérez également le ton du texte et le registre de langue. Pour les mots repérés comme posant problème, essayez d'en inférer le sens à partir du contexte de la phrase et du texte en général. Rédigez au brouillon un premier projet de traduction (premier jet) en sautant des lignes afin de permettre des notes et accolades lorsque vous hésitez entre plusieurs traductions. En revanche, il vous faudra impérativement opérer un choix avant votre version finale ; jamais plusieurs possibilités sur la copie que vous rendrez ! Pour cette étape, vous pouvez laisser des blancs pour ce qui vous semble encore difficile à traduire. Ce premier jet ne constituera que le "squelette" de votre traduction.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Troisième lecture : Vous allez à présent retravailler sur votre premier jet : voyez si certaines traductions peuvent être reformulées différemment dans la langue cible. C'est aussi l'occasion de retravailler votre expression et de porter une attention toute particulière aux temps que vous avez choisis (il n'existe pas de correspondances </w:t>
      </w:r>
      <w:r w:rsidRPr="00F17D6F">
        <w:rPr>
          <w:rFonts w:asciiTheme="minorHAnsi" w:hAnsiTheme="minorHAnsi" w:cstheme="minorHAnsi"/>
          <w:color w:val="000000" w:themeColor="text1"/>
          <w:sz w:val="21"/>
          <w:szCs w:val="21"/>
        </w:rPr>
        <w:lastRenderedPageBreak/>
        <w:t xml:space="preserve">systématiques entre les temps anglais et les temps français...). Une faute de temps est lourdement sanctionnée un jour de concours. Rédigez une traduction complète au brouillon.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Quatrième lecture : Vous relisez le texte source puis votre traduction afin de repérer d'éventuels décalages, faux sens</w:t>
      </w:r>
      <w:r w:rsidR="00C367E7">
        <w:rPr>
          <w:rFonts w:asciiTheme="minorHAnsi" w:hAnsiTheme="minorHAnsi" w:cstheme="minorHAnsi"/>
          <w:color w:val="000000" w:themeColor="text1"/>
          <w:sz w:val="21"/>
          <w:szCs w:val="21"/>
        </w:rPr>
        <w:t>…</w:t>
      </w:r>
      <w:r w:rsidRPr="00F17D6F">
        <w:rPr>
          <w:rFonts w:asciiTheme="minorHAnsi" w:hAnsiTheme="minorHAnsi" w:cstheme="minorHAnsi"/>
          <w:color w:val="000000" w:themeColor="text1"/>
          <w:sz w:val="21"/>
          <w:szCs w:val="21"/>
        </w:rPr>
        <w:t xml:space="preserve"> </w:t>
      </w:r>
      <w:r w:rsidR="00C367E7" w:rsidRPr="00F17D6F">
        <w:rPr>
          <w:rFonts w:asciiTheme="minorHAnsi" w:hAnsiTheme="minorHAnsi" w:cstheme="minorHAnsi"/>
          <w:color w:val="000000" w:themeColor="text1"/>
          <w:sz w:val="21"/>
          <w:szCs w:val="21"/>
        </w:rPr>
        <w:t>Éliminez</w:t>
      </w:r>
      <w:r w:rsidRPr="00F17D6F">
        <w:rPr>
          <w:rFonts w:asciiTheme="minorHAnsi" w:hAnsiTheme="minorHAnsi" w:cstheme="minorHAnsi"/>
          <w:color w:val="000000" w:themeColor="text1"/>
          <w:sz w:val="21"/>
          <w:szCs w:val="21"/>
        </w:rPr>
        <w:t xml:space="preserve"> les absurdités et non-sens. Recopiez votre thème en écrivant toutes les deux lignes afin de laisser de la place au correcteur pour ses observations éventuelles. </w:t>
      </w:r>
      <w:r w:rsidRPr="00F17D6F">
        <w:rPr>
          <w:rFonts w:asciiTheme="minorHAnsi" w:hAnsiTheme="minorHAnsi" w:cstheme="minorHAnsi"/>
          <w:color w:val="000000" w:themeColor="text1"/>
          <w:sz w:val="21"/>
          <w:szCs w:val="21"/>
        </w:rPr>
        <w:t> </w:t>
      </w:r>
      <w:r w:rsidRPr="00F17D6F">
        <w:rPr>
          <w:rFonts w:asciiTheme="minorHAnsi" w:hAnsiTheme="minorHAnsi" w:cstheme="minorHAnsi"/>
          <w:color w:val="000000" w:themeColor="text1"/>
          <w:sz w:val="21"/>
          <w:szCs w:val="21"/>
        </w:rPr>
        <w:t>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b/>
          <w:bCs/>
          <w:color w:val="000000" w:themeColor="text1"/>
          <w:sz w:val="21"/>
          <w:szCs w:val="21"/>
        </w:rPr>
      </w:pPr>
      <w:r w:rsidRPr="00F17D6F">
        <w:rPr>
          <w:rFonts w:asciiTheme="minorHAnsi" w:hAnsiTheme="minorHAnsi" w:cstheme="minorHAnsi"/>
          <w:b/>
          <w:bCs/>
          <w:color w:val="000000" w:themeColor="text1"/>
          <w:sz w:val="21"/>
          <w:szCs w:val="21"/>
        </w:rPr>
        <w:t xml:space="preserve">Conventions et principaux procédés de traduction : Traduire ou ne pas traduire, </w:t>
      </w:r>
      <w:proofErr w:type="spellStart"/>
      <w:r w:rsidRPr="00F17D6F">
        <w:rPr>
          <w:rFonts w:asciiTheme="minorHAnsi" w:hAnsiTheme="minorHAnsi" w:cstheme="minorHAnsi"/>
          <w:b/>
          <w:bCs/>
          <w:color w:val="000000" w:themeColor="text1"/>
          <w:sz w:val="21"/>
          <w:szCs w:val="21"/>
        </w:rPr>
        <w:t>that</w:t>
      </w:r>
      <w:proofErr w:type="spellEnd"/>
      <w:r w:rsidRPr="00F17D6F">
        <w:rPr>
          <w:rFonts w:asciiTheme="minorHAnsi" w:hAnsiTheme="minorHAnsi" w:cstheme="minorHAnsi"/>
          <w:b/>
          <w:bCs/>
          <w:color w:val="000000" w:themeColor="text1"/>
          <w:sz w:val="21"/>
          <w:szCs w:val="21"/>
        </w:rPr>
        <w:t xml:space="preserve"> </w:t>
      </w:r>
      <w:proofErr w:type="spellStart"/>
      <w:r w:rsidRPr="00F17D6F">
        <w:rPr>
          <w:rFonts w:asciiTheme="minorHAnsi" w:hAnsiTheme="minorHAnsi" w:cstheme="minorHAnsi"/>
          <w:b/>
          <w:bCs/>
          <w:color w:val="000000" w:themeColor="text1"/>
          <w:sz w:val="21"/>
          <w:szCs w:val="21"/>
        </w:rPr>
        <w:t>is</w:t>
      </w:r>
      <w:proofErr w:type="spellEnd"/>
      <w:r w:rsidRPr="00F17D6F">
        <w:rPr>
          <w:rFonts w:asciiTheme="minorHAnsi" w:hAnsiTheme="minorHAnsi" w:cstheme="minorHAnsi"/>
          <w:b/>
          <w:bCs/>
          <w:color w:val="000000" w:themeColor="text1"/>
          <w:sz w:val="21"/>
          <w:szCs w:val="21"/>
        </w:rPr>
        <w:t xml:space="preserve"> the question…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b/>
          <w:bCs/>
          <w:color w:val="000000" w:themeColor="text1"/>
          <w:sz w:val="21"/>
          <w:szCs w:val="21"/>
        </w:rPr>
      </w:pPr>
      <w:r w:rsidRPr="00F17D6F">
        <w:rPr>
          <w:rFonts w:asciiTheme="minorHAnsi" w:hAnsiTheme="minorHAnsi" w:cstheme="minorHAnsi"/>
          <w:b/>
          <w:bCs/>
          <w:color w:val="000000" w:themeColor="text1"/>
          <w:sz w:val="21"/>
          <w:szCs w:val="21"/>
        </w:rPr>
        <w:t>On ne traduit pas :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les noms de famille et prénoms</w:t>
      </w:r>
      <w:r w:rsidRPr="00F17D6F">
        <w:rPr>
          <w:rFonts w:asciiTheme="minorHAnsi" w:hAnsiTheme="minorHAnsi" w:cstheme="minorHAnsi"/>
          <w:color w:val="000000" w:themeColor="text1"/>
          <w:sz w:val="21"/>
          <w:szCs w:val="21"/>
        </w:rPr>
        <w:t xml:space="preserve">. Monsieur Blanc ne devient pas Mr White....Les personnages littéraires gardent leur identité. On ne traduit pas les noms des personnages, même quand il existe un équivalent en français </w:t>
      </w:r>
      <w:proofErr w:type="gramStart"/>
      <w:r w:rsidRPr="00F17D6F">
        <w:rPr>
          <w:rFonts w:asciiTheme="minorHAnsi" w:hAnsiTheme="minorHAnsi" w:cstheme="minorHAnsi"/>
          <w:color w:val="000000" w:themeColor="text1"/>
          <w:sz w:val="21"/>
          <w:szCs w:val="21"/>
        </w:rPr>
        <w:t>Ex:</w:t>
      </w:r>
      <w:proofErr w:type="gramEnd"/>
      <w:r w:rsidRPr="00F17D6F">
        <w:rPr>
          <w:rFonts w:asciiTheme="minorHAnsi" w:hAnsiTheme="minorHAnsi" w:cstheme="minorHAnsi"/>
          <w:color w:val="000000" w:themeColor="text1"/>
          <w:sz w:val="21"/>
          <w:szCs w:val="21"/>
        </w:rPr>
        <w:t xml:space="preserve"> Pierre </w:t>
      </w:r>
      <w:r w:rsidRPr="00F17D6F">
        <w:rPr>
          <w:rFonts w:asciiTheme="minorHAnsi" w:hAnsiTheme="minorHAnsi" w:cstheme="minorHAnsi"/>
          <w:strike/>
          <w:color w:val="000000" w:themeColor="text1"/>
          <w:sz w:val="21"/>
          <w:szCs w:val="21"/>
        </w:rPr>
        <w:t>Peter</w:t>
      </w:r>
      <w:r w:rsidRPr="00F17D6F">
        <w:rPr>
          <w:rFonts w:asciiTheme="minorHAnsi" w:hAnsiTheme="minorHAnsi" w:cstheme="minorHAnsi"/>
          <w:color w:val="000000" w:themeColor="text1"/>
          <w:sz w:val="21"/>
          <w:szCs w:val="21"/>
        </w:rPr>
        <w:t>/ Marie = Marie. Les appellations M(.) / Mme / Mademoiselle devant les noms se gardent en traduction littéraire (contexte francophone). Des adaptations sont possibles pour certains noms connus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Ex : </w:t>
      </w:r>
      <w:r w:rsidRPr="00F17D6F">
        <w:rPr>
          <w:rFonts w:asciiTheme="minorHAnsi" w:hAnsiTheme="minorHAnsi" w:cstheme="minorHAnsi"/>
          <w:i/>
          <w:iCs/>
          <w:color w:val="000000" w:themeColor="text1"/>
          <w:sz w:val="21"/>
          <w:szCs w:val="21"/>
        </w:rPr>
        <w:t xml:space="preserve">Elizabeth II </w:t>
      </w:r>
      <w:r w:rsidRPr="00F17D6F">
        <w:rPr>
          <w:rFonts w:asciiTheme="minorHAnsi" w:hAnsiTheme="minorHAnsi" w:cstheme="minorHAnsi"/>
          <w:color w:val="000000" w:themeColor="text1"/>
          <w:sz w:val="21"/>
          <w:szCs w:val="21"/>
        </w:rPr>
        <w:t xml:space="preserve">→Elisabeth II,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Christophe </w:t>
      </w:r>
      <w:proofErr w:type="spellStart"/>
      <w:r w:rsidRPr="00F17D6F">
        <w:rPr>
          <w:rFonts w:asciiTheme="minorHAnsi" w:hAnsiTheme="minorHAnsi" w:cstheme="minorHAnsi"/>
          <w:color w:val="000000" w:themeColor="text1"/>
          <w:sz w:val="21"/>
          <w:szCs w:val="21"/>
        </w:rPr>
        <w:t>Colomb→</w:t>
      </w:r>
      <w:r w:rsidRPr="00F17D6F">
        <w:rPr>
          <w:rFonts w:asciiTheme="minorHAnsi" w:hAnsiTheme="minorHAnsi" w:cstheme="minorHAnsi"/>
          <w:i/>
          <w:iCs/>
          <w:color w:val="000000" w:themeColor="text1"/>
          <w:sz w:val="21"/>
          <w:szCs w:val="21"/>
        </w:rPr>
        <w:t>Christopher</w:t>
      </w:r>
      <w:proofErr w:type="spellEnd"/>
      <w:r w:rsidRPr="00F17D6F">
        <w:rPr>
          <w:rFonts w:asciiTheme="minorHAnsi" w:hAnsiTheme="minorHAnsi" w:cstheme="minorHAnsi"/>
          <w:i/>
          <w:iCs/>
          <w:color w:val="000000" w:themeColor="text1"/>
          <w:sz w:val="21"/>
          <w:szCs w:val="21"/>
        </w:rPr>
        <w:t xml:space="preserve"> Colombus</w:t>
      </w:r>
    </w:p>
    <w:p w:rsidR="00B0037C" w:rsidRPr="00F17D6F" w:rsidRDefault="00B0037C" w:rsidP="00002034">
      <w:pPr>
        <w:jc w:val="both"/>
        <w:rPr>
          <w:rFonts w:asciiTheme="minorHAnsi" w:hAnsiTheme="minorHAnsi" w:cstheme="minorHAnsi"/>
          <w:color w:val="000000" w:themeColor="text1"/>
          <w:sz w:val="21"/>
          <w:szCs w:val="21"/>
          <w:lang w:val="en-US"/>
        </w:rPr>
      </w:pPr>
      <w:r w:rsidRPr="00F17D6F">
        <w:rPr>
          <w:rFonts w:asciiTheme="minorHAnsi" w:hAnsiTheme="minorHAnsi" w:cstheme="minorHAnsi"/>
          <w:color w:val="000000" w:themeColor="text1"/>
          <w:sz w:val="21"/>
          <w:szCs w:val="21"/>
        </w:rPr>
        <w:t xml:space="preserve">Ex : Monsieur Martin convoqua Mme Le Garrec. </w:t>
      </w:r>
      <w:r w:rsidRPr="00F17D6F">
        <w:rPr>
          <w:rFonts w:asciiTheme="minorHAnsi" w:hAnsiTheme="minorHAnsi" w:cstheme="minorHAnsi"/>
          <w:color w:val="000000" w:themeColor="text1"/>
          <w:sz w:val="21"/>
          <w:szCs w:val="21"/>
          <w:lang w:val="en-US"/>
        </w:rPr>
        <w:t xml:space="preserve">M. Benn asked </w:t>
      </w:r>
      <w:proofErr w:type="spellStart"/>
      <w:r w:rsidRPr="00F17D6F">
        <w:rPr>
          <w:rFonts w:asciiTheme="minorHAnsi" w:hAnsiTheme="minorHAnsi" w:cstheme="minorHAnsi"/>
          <w:color w:val="000000" w:themeColor="text1"/>
          <w:sz w:val="21"/>
          <w:szCs w:val="21"/>
          <w:lang w:val="en-US"/>
        </w:rPr>
        <w:t>Mme</w:t>
      </w:r>
      <w:proofErr w:type="spellEnd"/>
      <w:r w:rsidRPr="00F17D6F">
        <w:rPr>
          <w:rFonts w:asciiTheme="minorHAnsi" w:hAnsiTheme="minorHAnsi" w:cstheme="minorHAnsi"/>
          <w:color w:val="000000" w:themeColor="text1"/>
          <w:sz w:val="21"/>
          <w:szCs w:val="21"/>
          <w:lang w:val="en-US"/>
        </w:rPr>
        <w:t xml:space="preserve"> Kenton to come</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les titres</w:t>
      </w:r>
      <w:r w:rsidRPr="00F17D6F">
        <w:rPr>
          <w:rFonts w:asciiTheme="minorHAnsi" w:hAnsiTheme="minorHAnsi" w:cstheme="minorHAnsi"/>
          <w:color w:val="000000" w:themeColor="text1"/>
          <w:sz w:val="21"/>
          <w:szCs w:val="21"/>
        </w:rPr>
        <w:t> : Lord / Lady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 nom des rues</w:t>
      </w:r>
      <w:r w:rsidRPr="00F17D6F">
        <w:rPr>
          <w:rFonts w:asciiTheme="minorHAnsi" w:hAnsiTheme="minorHAnsi" w:cstheme="minorHAnsi"/>
          <w:color w:val="000000" w:themeColor="text1"/>
          <w:sz w:val="21"/>
          <w:szCs w:val="21"/>
        </w:rPr>
        <w:t xml:space="preserve">. Les Champs </w:t>
      </w:r>
      <w:proofErr w:type="spellStart"/>
      <w:r w:rsidRPr="00F17D6F">
        <w:rPr>
          <w:rFonts w:asciiTheme="minorHAnsi" w:hAnsiTheme="minorHAnsi" w:cstheme="minorHAnsi"/>
          <w:color w:val="000000" w:themeColor="text1"/>
          <w:sz w:val="21"/>
          <w:szCs w:val="21"/>
        </w:rPr>
        <w:t>Elysées</w:t>
      </w:r>
      <w:proofErr w:type="spellEnd"/>
      <w:r w:rsidRPr="00F17D6F">
        <w:rPr>
          <w:rFonts w:asciiTheme="minorHAnsi" w:hAnsiTheme="minorHAnsi" w:cstheme="minorHAnsi"/>
          <w:color w:val="000000" w:themeColor="text1"/>
          <w:sz w:val="21"/>
          <w:szCs w:val="21"/>
        </w:rPr>
        <w:t xml:space="preserve"> ne devient pas </w:t>
      </w:r>
      <w:r w:rsidRPr="00F17D6F">
        <w:rPr>
          <w:rFonts w:asciiTheme="minorHAnsi" w:hAnsiTheme="minorHAnsi" w:cstheme="minorHAnsi"/>
          <w:strike/>
          <w:color w:val="000000" w:themeColor="text1"/>
          <w:sz w:val="21"/>
          <w:szCs w:val="21"/>
        </w:rPr>
        <w:t xml:space="preserve">the </w:t>
      </w:r>
      <w:proofErr w:type="spellStart"/>
      <w:r w:rsidRPr="00F17D6F">
        <w:rPr>
          <w:rFonts w:asciiTheme="minorHAnsi" w:hAnsiTheme="minorHAnsi" w:cstheme="minorHAnsi"/>
          <w:strike/>
          <w:color w:val="000000" w:themeColor="text1"/>
          <w:sz w:val="21"/>
          <w:szCs w:val="21"/>
        </w:rPr>
        <w:t>Elysée</w:t>
      </w:r>
      <w:proofErr w:type="spellEnd"/>
      <w:r w:rsidRPr="00F17D6F">
        <w:rPr>
          <w:rFonts w:asciiTheme="minorHAnsi" w:hAnsiTheme="minorHAnsi" w:cstheme="minorHAnsi"/>
          <w:strike/>
          <w:color w:val="000000" w:themeColor="text1"/>
          <w:sz w:val="21"/>
          <w:szCs w:val="21"/>
        </w:rPr>
        <w:t xml:space="preserve"> </w:t>
      </w:r>
      <w:proofErr w:type="spellStart"/>
      <w:r w:rsidRPr="00F17D6F">
        <w:rPr>
          <w:rFonts w:asciiTheme="minorHAnsi" w:hAnsiTheme="minorHAnsi" w:cstheme="minorHAnsi"/>
          <w:strike/>
          <w:color w:val="000000" w:themeColor="text1"/>
          <w:sz w:val="21"/>
          <w:szCs w:val="21"/>
        </w:rPr>
        <w:t>fields</w:t>
      </w:r>
      <w:proofErr w:type="spellEnd"/>
      <w:r w:rsidRPr="00F17D6F">
        <w:rPr>
          <w:rFonts w:asciiTheme="minorHAnsi" w:hAnsiTheme="minorHAnsi" w:cstheme="minorHAnsi"/>
          <w:strike/>
          <w:color w:val="000000" w:themeColor="text1"/>
          <w:sz w:val="21"/>
          <w:szCs w:val="21"/>
        </w:rPr>
        <w:t>.</w:t>
      </w:r>
      <w:r w:rsidRPr="00F17D6F">
        <w:rPr>
          <w:rFonts w:asciiTheme="minorHAnsi" w:hAnsiTheme="minorHAnsi" w:cstheme="minorHAnsi"/>
          <w:color w:val="000000" w:themeColor="text1"/>
          <w:sz w:val="21"/>
          <w:szCs w:val="21"/>
        </w:rPr>
        <w:t>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Mais attention certains noms connus ont un équivalent anglais.</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Ex : La tour Eiffel </w:t>
      </w:r>
      <w:r w:rsidRPr="00F17D6F">
        <w:rPr>
          <w:rFonts w:asciiTheme="minorHAnsi" w:hAnsiTheme="minorHAnsi" w:cstheme="minorHAnsi"/>
          <w:color w:val="000000" w:themeColor="text1"/>
          <w:sz w:val="21"/>
          <w:szCs w:val="21"/>
        </w:rPr>
        <w:sym w:font="Wingdings" w:char="F0E0"/>
      </w:r>
      <w:r w:rsidRPr="00F17D6F">
        <w:rPr>
          <w:rFonts w:asciiTheme="minorHAnsi" w:hAnsiTheme="minorHAnsi" w:cstheme="minorHAnsi"/>
          <w:color w:val="000000" w:themeColor="text1"/>
          <w:sz w:val="21"/>
          <w:szCs w:val="21"/>
        </w:rPr>
        <w:t xml:space="preserve"> the Eiffel Tower</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 nom des journaux :</w:t>
      </w: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i/>
          <w:iCs/>
          <w:color w:val="000000" w:themeColor="text1"/>
          <w:sz w:val="21"/>
          <w:szCs w:val="21"/>
        </w:rPr>
        <w:t>Le Monde</w:t>
      </w:r>
      <w:r w:rsidRPr="00F17D6F">
        <w:rPr>
          <w:rFonts w:asciiTheme="minorHAnsi" w:hAnsiTheme="minorHAnsi" w:cstheme="minorHAnsi"/>
          <w:color w:val="000000" w:themeColor="text1"/>
          <w:sz w:val="21"/>
          <w:szCs w:val="21"/>
        </w:rPr>
        <w:t xml:space="preserve"> ne devient pas </w:t>
      </w:r>
      <w:r w:rsidRPr="00F17D6F">
        <w:rPr>
          <w:rFonts w:asciiTheme="minorHAnsi" w:hAnsiTheme="minorHAnsi" w:cstheme="minorHAnsi"/>
          <w:i/>
          <w:iCs/>
          <w:strike/>
          <w:color w:val="000000" w:themeColor="text1"/>
          <w:sz w:val="21"/>
          <w:szCs w:val="21"/>
        </w:rPr>
        <w:t>The World.</w:t>
      </w:r>
      <w:r w:rsidRPr="00F17D6F">
        <w:rPr>
          <w:rFonts w:asciiTheme="minorHAnsi" w:hAnsiTheme="minorHAnsi" w:cstheme="minorHAnsi"/>
          <w:color w:val="000000" w:themeColor="text1"/>
          <w:sz w:val="21"/>
          <w:szCs w:val="21"/>
        </w:rPr>
        <w:t> </w:t>
      </w:r>
    </w:p>
    <w:p w:rsidR="00B0037C" w:rsidRPr="00F17D6F" w:rsidRDefault="00B0037C" w:rsidP="00002034">
      <w:pPr>
        <w:jc w:val="both"/>
        <w:rPr>
          <w:rFonts w:asciiTheme="minorHAnsi" w:hAnsiTheme="minorHAnsi" w:cstheme="minorHAnsi"/>
          <w:color w:val="000000" w:themeColor="text1"/>
          <w:sz w:val="21"/>
          <w:szCs w:val="21"/>
        </w:rPr>
      </w:pPr>
    </w:p>
    <w:p w:rsidR="00B0037C" w:rsidRPr="00F17D6F" w:rsidRDefault="00B0037C" w:rsidP="00002034">
      <w:pPr>
        <w:jc w:val="both"/>
        <w:rPr>
          <w:rFonts w:asciiTheme="minorHAnsi" w:hAnsiTheme="minorHAnsi" w:cstheme="minorHAnsi"/>
          <w:b/>
          <w:bCs/>
          <w:color w:val="000000" w:themeColor="text1"/>
          <w:sz w:val="21"/>
          <w:szCs w:val="21"/>
        </w:rPr>
      </w:pPr>
      <w:r w:rsidRPr="00F17D6F">
        <w:rPr>
          <w:rFonts w:asciiTheme="minorHAnsi" w:hAnsiTheme="minorHAnsi" w:cstheme="minorHAnsi"/>
          <w:b/>
          <w:bCs/>
          <w:color w:val="000000" w:themeColor="text1"/>
          <w:sz w:val="21"/>
          <w:szCs w:val="21"/>
        </w:rPr>
        <w:t>On traduit :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Les noms de lieu lorsqu'il existe un équivalent</w:t>
      </w:r>
      <w:r w:rsidRPr="00F17D6F">
        <w:rPr>
          <w:rFonts w:asciiTheme="minorHAnsi" w:hAnsiTheme="minorHAnsi" w:cstheme="minorHAnsi"/>
          <w:color w:val="000000" w:themeColor="text1"/>
          <w:sz w:val="21"/>
          <w:szCs w:val="21"/>
        </w:rPr>
        <w:t xml:space="preserve"> : "London" = Londres. </w:t>
      </w:r>
    </w:p>
    <w:p w:rsidR="00B0037C" w:rsidRPr="00F17D6F" w:rsidRDefault="00B0037C" w:rsidP="00002034">
      <w:pPr>
        <w:jc w:val="both"/>
        <w:rPr>
          <w:rFonts w:asciiTheme="minorHAnsi" w:hAnsiTheme="minorHAnsi" w:cstheme="minorHAnsi"/>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sz w:val="21"/>
          <w:szCs w:val="21"/>
        </w:rPr>
        <w:t>Les noms de fleuves, de mers et d’</w:t>
      </w:r>
      <w:proofErr w:type="spellStart"/>
      <w:r w:rsidRPr="00F17D6F">
        <w:rPr>
          <w:rFonts w:asciiTheme="minorHAnsi" w:hAnsiTheme="minorHAnsi" w:cstheme="minorHAnsi"/>
          <w:sz w:val="21"/>
          <w:szCs w:val="21"/>
        </w:rPr>
        <w:t>océans</w:t>
      </w:r>
      <w:proofErr w:type="spellEnd"/>
      <w:r w:rsidRPr="00F17D6F">
        <w:rPr>
          <w:rFonts w:asciiTheme="minorHAnsi" w:hAnsiTheme="minorHAnsi" w:cstheme="minorHAnsi"/>
          <w:sz w:val="21"/>
          <w:szCs w:val="21"/>
        </w:rPr>
        <w:t xml:space="preserve"> se traduiront en </w:t>
      </w:r>
      <w:proofErr w:type="spellStart"/>
      <w:r w:rsidRPr="00F17D6F">
        <w:rPr>
          <w:rFonts w:asciiTheme="minorHAnsi" w:hAnsiTheme="minorHAnsi" w:cstheme="minorHAnsi"/>
          <w:sz w:val="21"/>
          <w:szCs w:val="21"/>
        </w:rPr>
        <w:t>général</w:t>
      </w:r>
      <w:proofErr w:type="spellEnd"/>
      <w:r w:rsidRPr="00F17D6F">
        <w:rPr>
          <w:rFonts w:asciiTheme="minorHAnsi" w:hAnsiTheme="minorHAnsi" w:cstheme="minorHAnsi"/>
          <w:sz w:val="21"/>
          <w:szCs w:val="21"/>
        </w:rPr>
        <w:t xml:space="preserve"> </w:t>
      </w:r>
    </w:p>
    <w:p w:rsidR="00B0037C" w:rsidRPr="00F17D6F" w:rsidRDefault="00B0037C" w:rsidP="00002034">
      <w:pPr>
        <w:jc w:val="both"/>
        <w:rPr>
          <w:rFonts w:asciiTheme="minorHAnsi" w:hAnsiTheme="minorHAnsi" w:cstheme="minorHAnsi"/>
          <w:sz w:val="21"/>
          <w:szCs w:val="21"/>
        </w:rPr>
      </w:pPr>
      <w:r w:rsidRPr="00F17D6F">
        <w:rPr>
          <w:rFonts w:asciiTheme="minorHAnsi" w:hAnsiTheme="minorHAnsi" w:cstheme="minorHAnsi"/>
          <w:sz w:val="21"/>
          <w:szCs w:val="21"/>
        </w:rPr>
        <w:t>Ex : la Mer Noire →</w:t>
      </w:r>
      <w:r w:rsidRPr="00F17D6F">
        <w:rPr>
          <w:rFonts w:asciiTheme="minorHAnsi" w:hAnsiTheme="minorHAnsi" w:cstheme="minorHAnsi"/>
          <w:i/>
          <w:iCs/>
          <w:sz w:val="21"/>
          <w:szCs w:val="21"/>
        </w:rPr>
        <w:t xml:space="preserve">the Black </w:t>
      </w:r>
      <w:proofErr w:type="spellStart"/>
      <w:r w:rsidRPr="00F17D6F">
        <w:rPr>
          <w:rFonts w:asciiTheme="minorHAnsi" w:hAnsiTheme="minorHAnsi" w:cstheme="minorHAnsi"/>
          <w:i/>
          <w:iCs/>
          <w:sz w:val="21"/>
          <w:szCs w:val="21"/>
        </w:rPr>
        <w:t>Sea</w:t>
      </w:r>
      <w:proofErr w:type="spellEnd"/>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Les unités monétaires sans les convertir</w:t>
      </w:r>
      <w:r w:rsidRPr="00F17D6F">
        <w:rPr>
          <w:rFonts w:asciiTheme="minorHAnsi" w:hAnsiTheme="minorHAnsi" w:cstheme="minorHAnsi"/>
          <w:color w:val="000000" w:themeColor="text1"/>
          <w:sz w:val="21"/>
          <w:szCs w:val="21"/>
        </w:rPr>
        <w:t xml:space="preserve"> : "$100" = cent dollars. </w:t>
      </w:r>
    </w:p>
    <w:p w:rsidR="00B0037C" w:rsidRPr="00F17D6F" w:rsidRDefault="00B0037C" w:rsidP="00002034">
      <w:p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Les mesures</w:t>
      </w:r>
      <w:r w:rsidRPr="00F17D6F">
        <w:rPr>
          <w:rFonts w:asciiTheme="minorHAnsi" w:hAnsiTheme="minorHAnsi" w:cstheme="minorHAnsi"/>
          <w:color w:val="000000" w:themeColor="text1"/>
          <w:sz w:val="21"/>
          <w:szCs w:val="21"/>
        </w:rPr>
        <w:t xml:space="preserve"> et on les convertit au plus près. Attention, cependant à ne pas donner une conversion à la décimale près dans un texte littéraire. Il ne s'agit pas d'un texte scientifique. Vous arrondirez les données chiffrées obtenues après conversion.</w:t>
      </w:r>
    </w:p>
    <w:p w:rsidR="00B0037C" w:rsidRPr="00F17D6F" w:rsidRDefault="00B0037C" w:rsidP="00002034">
      <w:pPr>
        <w:jc w:val="both"/>
        <w:rPr>
          <w:rFonts w:asciiTheme="minorHAnsi" w:hAnsiTheme="minorHAnsi" w:cstheme="minorHAnsi"/>
          <w:i/>
          <w:iCs/>
          <w:color w:val="000000" w:themeColor="text1"/>
          <w:sz w:val="21"/>
          <w:szCs w:val="21"/>
        </w:rPr>
      </w:pP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color w:val="000000" w:themeColor="text1"/>
          <w:sz w:val="21"/>
          <w:szCs w:val="21"/>
          <w:u w:val="single"/>
        </w:rPr>
        <w:t>Les titres de livres ou films ne seront traduits que s'il existe une traduction reconnue dans l'autre langue.</w:t>
      </w:r>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i/>
          <w:iCs/>
          <w:color w:val="000000" w:themeColor="text1"/>
          <w:sz w:val="21"/>
          <w:szCs w:val="21"/>
        </w:rPr>
        <w:t xml:space="preserve">A la Recherche du Temps Perdu = "Remembrance of </w:t>
      </w:r>
      <w:proofErr w:type="spellStart"/>
      <w:r w:rsidRPr="00F17D6F">
        <w:rPr>
          <w:rFonts w:asciiTheme="minorHAnsi" w:hAnsiTheme="minorHAnsi" w:cstheme="minorHAnsi"/>
          <w:i/>
          <w:iCs/>
          <w:color w:val="000000" w:themeColor="text1"/>
          <w:sz w:val="21"/>
          <w:szCs w:val="21"/>
        </w:rPr>
        <w:t>Things</w:t>
      </w:r>
      <w:proofErr w:type="spellEnd"/>
      <w:r w:rsidRPr="00F17D6F">
        <w:rPr>
          <w:rFonts w:asciiTheme="minorHAnsi" w:hAnsiTheme="minorHAnsi" w:cstheme="minorHAnsi"/>
          <w:i/>
          <w:iCs/>
          <w:color w:val="000000" w:themeColor="text1"/>
          <w:sz w:val="21"/>
          <w:szCs w:val="21"/>
        </w:rPr>
        <w:t xml:space="preserve"> Past". </w:t>
      </w:r>
    </w:p>
    <w:p w:rsidR="00B0037C" w:rsidRPr="00F17D6F" w:rsidRDefault="00B0037C" w:rsidP="00002034">
      <w:pPr>
        <w:jc w:val="both"/>
        <w:rPr>
          <w:rFonts w:asciiTheme="minorHAnsi" w:hAnsiTheme="minorHAnsi" w:cstheme="minorHAnsi"/>
          <w:i/>
          <w:iCs/>
          <w:color w:val="000000" w:themeColor="text1"/>
          <w:sz w:val="21"/>
          <w:szCs w:val="21"/>
        </w:rPr>
      </w:pPr>
    </w:p>
    <w:p w:rsidR="00B0037C" w:rsidRPr="00F17D6F" w:rsidRDefault="00B0037C" w:rsidP="00002034">
      <w:pPr>
        <w:jc w:val="both"/>
        <w:rPr>
          <w:rFonts w:asciiTheme="minorHAnsi" w:hAnsiTheme="minorHAnsi" w:cstheme="minorHAnsi"/>
          <w:b/>
          <w:bCs/>
          <w:color w:val="000000" w:themeColor="text1"/>
          <w:sz w:val="21"/>
          <w:szCs w:val="21"/>
        </w:rPr>
      </w:pPr>
      <w:r w:rsidRPr="00F17D6F">
        <w:rPr>
          <w:rFonts w:asciiTheme="minorHAnsi" w:hAnsiTheme="minorHAnsi" w:cstheme="minorHAnsi"/>
          <w:b/>
          <w:bCs/>
          <w:color w:val="000000" w:themeColor="text1"/>
          <w:sz w:val="21"/>
          <w:szCs w:val="21"/>
        </w:rPr>
        <w:t>Principaux procédés : </w:t>
      </w:r>
    </w:p>
    <w:p w:rsidR="00B0037C" w:rsidRPr="00F17D6F" w:rsidRDefault="00B0037C" w:rsidP="00002034">
      <w:pPr>
        <w:pStyle w:val="NormalWeb"/>
        <w:numPr>
          <w:ilvl w:val="0"/>
          <w:numId w:val="9"/>
        </w:numPr>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La maxime du chimiste Lavoisier s’applique en traduction : « rien ne se perd, rien ne se </w:t>
      </w:r>
      <w:proofErr w:type="spellStart"/>
      <w:r w:rsidRPr="00F17D6F">
        <w:rPr>
          <w:rFonts w:asciiTheme="minorHAnsi" w:hAnsiTheme="minorHAnsi" w:cstheme="minorHAnsi"/>
          <w:color w:val="000000" w:themeColor="text1"/>
          <w:sz w:val="21"/>
          <w:szCs w:val="21"/>
        </w:rPr>
        <w:t>crée</w:t>
      </w:r>
      <w:proofErr w:type="spellEnd"/>
      <w:r w:rsidRPr="00F17D6F">
        <w:rPr>
          <w:rFonts w:asciiTheme="minorHAnsi" w:hAnsiTheme="minorHAnsi" w:cstheme="minorHAnsi"/>
          <w:color w:val="000000" w:themeColor="text1"/>
          <w:sz w:val="21"/>
          <w:szCs w:val="21"/>
        </w:rPr>
        <w:t>, tout se transforme ». Il ne faut donc rien oublier de traduire et ne rien sous-traduire (c’est-</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̀-dire ne rien minimiser, ne pas enlever un peu du sens de ce qui est dit). Il ne faut pas non plus </w:t>
      </w:r>
      <w:proofErr w:type="spellStart"/>
      <w:r w:rsidRPr="00F17D6F">
        <w:rPr>
          <w:rFonts w:asciiTheme="minorHAnsi" w:hAnsiTheme="minorHAnsi" w:cstheme="minorHAnsi"/>
          <w:color w:val="000000" w:themeColor="text1"/>
          <w:sz w:val="21"/>
          <w:szCs w:val="21"/>
        </w:rPr>
        <w:t>sur-traduire</w:t>
      </w:r>
      <w:proofErr w:type="spellEnd"/>
      <w:r w:rsidRPr="00F17D6F">
        <w:rPr>
          <w:rFonts w:asciiTheme="minorHAnsi" w:hAnsiTheme="minorHAnsi" w:cstheme="minorHAnsi"/>
          <w:color w:val="000000" w:themeColor="text1"/>
          <w:sz w:val="21"/>
          <w:szCs w:val="21"/>
        </w:rPr>
        <w:t xml:space="preserve"> certains passages (c’est-</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̀-dire qu’il ne faut pas rajouter un peu de sens, </w:t>
      </w:r>
      <w:proofErr w:type="spellStart"/>
      <w:r w:rsidRPr="00F17D6F">
        <w:rPr>
          <w:rFonts w:asciiTheme="minorHAnsi" w:hAnsiTheme="minorHAnsi" w:cstheme="minorHAnsi"/>
          <w:color w:val="000000" w:themeColor="text1"/>
          <w:sz w:val="21"/>
          <w:szCs w:val="21"/>
        </w:rPr>
        <w:t>exagérer</w:t>
      </w:r>
      <w:proofErr w:type="spellEnd"/>
      <w:r w:rsidRPr="00F17D6F">
        <w:rPr>
          <w:rFonts w:asciiTheme="minorHAnsi" w:hAnsiTheme="minorHAnsi" w:cstheme="minorHAnsi"/>
          <w:color w:val="000000" w:themeColor="text1"/>
          <w:sz w:val="21"/>
          <w:szCs w:val="21"/>
        </w:rPr>
        <w:t xml:space="preserve"> ce qui est dit). Et il faut bien sûr transformer le texte de </w:t>
      </w:r>
      <w:proofErr w:type="spellStart"/>
      <w:r w:rsidRPr="00F17D6F">
        <w:rPr>
          <w:rFonts w:asciiTheme="minorHAnsi" w:hAnsiTheme="minorHAnsi" w:cstheme="minorHAnsi"/>
          <w:color w:val="000000" w:themeColor="text1"/>
          <w:sz w:val="21"/>
          <w:szCs w:val="21"/>
        </w:rPr>
        <w:t>départ</w:t>
      </w:r>
      <w:proofErr w:type="spellEnd"/>
      <w:r w:rsidRPr="00F17D6F">
        <w:rPr>
          <w:rFonts w:asciiTheme="minorHAnsi" w:hAnsiTheme="minorHAnsi" w:cstheme="minorHAnsi"/>
          <w:color w:val="000000" w:themeColor="text1"/>
          <w:sz w:val="21"/>
          <w:szCs w:val="21"/>
        </w:rPr>
        <w:t xml:space="preserve"> en un texte qui ait du sens et soit naturel et fluide dans la langue d’</w:t>
      </w:r>
      <w:proofErr w:type="spellStart"/>
      <w:r w:rsidRPr="00F17D6F">
        <w:rPr>
          <w:rFonts w:asciiTheme="minorHAnsi" w:hAnsiTheme="minorHAnsi" w:cstheme="minorHAnsi"/>
          <w:color w:val="000000" w:themeColor="text1"/>
          <w:sz w:val="21"/>
          <w:szCs w:val="21"/>
        </w:rPr>
        <w:t>arrivée</w:t>
      </w:r>
      <w:proofErr w:type="spellEnd"/>
      <w:r w:rsidRPr="00F17D6F">
        <w:rPr>
          <w:rFonts w:asciiTheme="minorHAnsi" w:hAnsiTheme="minorHAnsi" w:cstheme="minorHAnsi"/>
          <w:color w:val="000000" w:themeColor="text1"/>
          <w:sz w:val="21"/>
          <w:szCs w:val="21"/>
        </w:rPr>
        <w:t xml:space="preserve">. </w:t>
      </w:r>
    </w:p>
    <w:p w:rsidR="00F17D6F" w:rsidRDefault="00B0037C" w:rsidP="00F17D6F">
      <w:pPr>
        <w:pStyle w:val="NormalWeb"/>
        <w:numPr>
          <w:ilvl w:val="0"/>
          <w:numId w:val="9"/>
        </w:numPr>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Traduisez les </w:t>
      </w:r>
      <w:proofErr w:type="spellStart"/>
      <w:r w:rsidRPr="00F17D6F">
        <w:rPr>
          <w:rFonts w:asciiTheme="minorHAnsi" w:hAnsiTheme="minorHAnsi" w:cstheme="minorHAnsi"/>
          <w:color w:val="000000" w:themeColor="text1"/>
          <w:sz w:val="21"/>
          <w:szCs w:val="21"/>
        </w:rPr>
        <w:t>unités</w:t>
      </w:r>
      <w:proofErr w:type="spellEnd"/>
      <w:r w:rsidRPr="00F17D6F">
        <w:rPr>
          <w:rFonts w:asciiTheme="minorHAnsi" w:hAnsiTheme="minorHAnsi" w:cstheme="minorHAnsi"/>
          <w:color w:val="000000" w:themeColor="text1"/>
          <w:sz w:val="21"/>
          <w:szCs w:val="21"/>
        </w:rPr>
        <w:t xml:space="preserve"> de sens, pas les mots. Votre traduction peut tout à fait avoir moins de mots que le texte de </w:t>
      </w:r>
      <w:proofErr w:type="spellStart"/>
      <w:r w:rsidRPr="00F17D6F">
        <w:rPr>
          <w:rFonts w:asciiTheme="minorHAnsi" w:hAnsiTheme="minorHAnsi" w:cstheme="minorHAnsi"/>
          <w:color w:val="000000" w:themeColor="text1"/>
          <w:sz w:val="21"/>
          <w:szCs w:val="21"/>
        </w:rPr>
        <w:t>départ</w:t>
      </w:r>
      <w:proofErr w:type="spellEnd"/>
      <w:r w:rsidRPr="00F17D6F">
        <w:rPr>
          <w:rFonts w:asciiTheme="minorHAnsi" w:hAnsiTheme="minorHAnsi" w:cstheme="minorHAnsi"/>
          <w:color w:val="000000" w:themeColor="text1"/>
          <w:sz w:val="21"/>
          <w:szCs w:val="21"/>
        </w:rPr>
        <w:t xml:space="preserve"> et n’avoir pourtant rien laissé de </w:t>
      </w:r>
      <w:proofErr w:type="spellStart"/>
      <w:r w:rsidRPr="00F17D6F">
        <w:rPr>
          <w:rFonts w:asciiTheme="minorHAnsi" w:hAnsiTheme="minorHAnsi" w:cstheme="minorHAnsi"/>
          <w:color w:val="000000" w:themeColor="text1"/>
          <w:sz w:val="21"/>
          <w:szCs w:val="21"/>
        </w:rPr>
        <w:t>côte</w:t>
      </w:r>
      <w:proofErr w:type="spellEnd"/>
      <w:r w:rsidRPr="00F17D6F">
        <w:rPr>
          <w:rFonts w:asciiTheme="minorHAnsi" w:hAnsiTheme="minorHAnsi" w:cstheme="minorHAnsi"/>
          <w:color w:val="000000" w:themeColor="text1"/>
          <w:sz w:val="21"/>
          <w:szCs w:val="21"/>
        </w:rPr>
        <w:t xml:space="preserve">́. De </w:t>
      </w:r>
      <w:proofErr w:type="spellStart"/>
      <w:r w:rsidRPr="00F17D6F">
        <w:rPr>
          <w:rFonts w:asciiTheme="minorHAnsi" w:hAnsiTheme="minorHAnsi" w:cstheme="minorHAnsi"/>
          <w:color w:val="000000" w:themeColor="text1"/>
          <w:sz w:val="21"/>
          <w:szCs w:val="21"/>
        </w:rPr>
        <w:t>même</w:t>
      </w:r>
      <w:proofErr w:type="spellEnd"/>
      <w:r w:rsidRPr="00F17D6F">
        <w:rPr>
          <w:rFonts w:asciiTheme="minorHAnsi" w:hAnsiTheme="minorHAnsi" w:cstheme="minorHAnsi"/>
          <w:color w:val="000000" w:themeColor="text1"/>
          <w:sz w:val="21"/>
          <w:szCs w:val="21"/>
        </w:rPr>
        <w:t xml:space="preserve">, un nom ne doit pas </w:t>
      </w:r>
      <w:proofErr w:type="spellStart"/>
      <w:r w:rsidRPr="00F17D6F">
        <w:rPr>
          <w:rFonts w:asciiTheme="minorHAnsi" w:hAnsiTheme="minorHAnsi" w:cstheme="minorHAnsi"/>
          <w:color w:val="000000" w:themeColor="text1"/>
          <w:sz w:val="21"/>
          <w:szCs w:val="21"/>
        </w:rPr>
        <w:t>être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forcément</w:t>
      </w:r>
      <w:proofErr w:type="spellEnd"/>
      <w:r w:rsidRPr="00F17D6F">
        <w:rPr>
          <w:rFonts w:asciiTheme="minorHAnsi" w:hAnsiTheme="minorHAnsi" w:cstheme="minorHAnsi"/>
          <w:color w:val="000000" w:themeColor="text1"/>
          <w:sz w:val="21"/>
          <w:szCs w:val="21"/>
        </w:rPr>
        <w:t xml:space="preserve"> traduit par un nom : ce que ce nom </w:t>
      </w:r>
      <w:proofErr w:type="spellStart"/>
      <w:r w:rsidRPr="00F17D6F">
        <w:rPr>
          <w:rFonts w:asciiTheme="minorHAnsi" w:hAnsiTheme="minorHAnsi" w:cstheme="minorHAnsi"/>
          <w:color w:val="000000" w:themeColor="text1"/>
          <w:sz w:val="21"/>
          <w:szCs w:val="21"/>
        </w:rPr>
        <w:t>dénote</w:t>
      </w:r>
      <w:proofErr w:type="spellEnd"/>
      <w:r w:rsidRPr="00F17D6F">
        <w:rPr>
          <w:rFonts w:asciiTheme="minorHAnsi" w:hAnsiTheme="minorHAnsi" w:cstheme="minorHAnsi"/>
          <w:color w:val="000000" w:themeColor="text1"/>
          <w:sz w:val="21"/>
          <w:szCs w:val="21"/>
        </w:rPr>
        <w:t xml:space="preserve"> peut être traduit par un verbe par exemple. (Cf </w:t>
      </w:r>
      <w:proofErr w:type="spellStart"/>
      <w:r w:rsidRPr="00F17D6F">
        <w:rPr>
          <w:rFonts w:asciiTheme="minorHAnsi" w:hAnsiTheme="minorHAnsi" w:cstheme="minorHAnsi"/>
          <w:color w:val="000000" w:themeColor="text1"/>
          <w:sz w:val="21"/>
          <w:szCs w:val="21"/>
        </w:rPr>
        <w:t>Procédés</w:t>
      </w:r>
      <w:proofErr w:type="spellEnd"/>
      <w:r w:rsidRPr="00F17D6F">
        <w:rPr>
          <w:rFonts w:asciiTheme="minorHAnsi" w:hAnsiTheme="minorHAnsi" w:cstheme="minorHAnsi"/>
          <w:color w:val="000000" w:themeColor="text1"/>
          <w:sz w:val="21"/>
          <w:szCs w:val="21"/>
        </w:rPr>
        <w:t xml:space="preserve"> de traduction : la transposition). Ce qui compte, c’est que tout ce que l’auteur a exprimé (en termes d’</w:t>
      </w:r>
      <w:proofErr w:type="spellStart"/>
      <w:r w:rsidRPr="00F17D6F">
        <w:rPr>
          <w:rFonts w:asciiTheme="minorHAnsi" w:hAnsiTheme="minorHAnsi" w:cstheme="minorHAnsi"/>
          <w:color w:val="000000" w:themeColor="text1"/>
          <w:sz w:val="21"/>
          <w:szCs w:val="21"/>
        </w:rPr>
        <w:t>idées</w:t>
      </w:r>
      <w:proofErr w:type="spellEnd"/>
      <w:r w:rsidRPr="00F17D6F">
        <w:rPr>
          <w:rFonts w:asciiTheme="minorHAnsi" w:hAnsiTheme="minorHAnsi" w:cstheme="minorHAnsi"/>
          <w:color w:val="000000" w:themeColor="text1"/>
          <w:sz w:val="21"/>
          <w:szCs w:val="21"/>
        </w:rPr>
        <w:t>) se retrouve dans le texte d’</w:t>
      </w:r>
      <w:proofErr w:type="spellStart"/>
      <w:r w:rsidRPr="00F17D6F">
        <w:rPr>
          <w:rFonts w:asciiTheme="minorHAnsi" w:hAnsiTheme="minorHAnsi" w:cstheme="minorHAnsi"/>
          <w:color w:val="000000" w:themeColor="text1"/>
          <w:sz w:val="21"/>
          <w:szCs w:val="21"/>
        </w:rPr>
        <w:t>arrivée</w:t>
      </w:r>
      <w:proofErr w:type="spellEnd"/>
      <w:r w:rsidRPr="00F17D6F">
        <w:rPr>
          <w:rFonts w:asciiTheme="minorHAnsi" w:hAnsiTheme="minorHAnsi" w:cstheme="minorHAnsi"/>
          <w:color w:val="000000" w:themeColor="text1"/>
          <w:sz w:val="21"/>
          <w:szCs w:val="21"/>
        </w:rPr>
        <w:t xml:space="preserve">. </w:t>
      </w:r>
    </w:p>
    <w:p w:rsidR="00B0037C" w:rsidRPr="00F17D6F" w:rsidRDefault="00B0037C" w:rsidP="00F17D6F">
      <w:pPr>
        <w:pStyle w:val="NormalWeb"/>
        <w:numPr>
          <w:ilvl w:val="0"/>
          <w:numId w:val="9"/>
        </w:numPr>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Respectez le sens du texte à traduire, soyez </w:t>
      </w:r>
      <w:proofErr w:type="spellStart"/>
      <w:r w:rsidRPr="00F17D6F">
        <w:rPr>
          <w:rFonts w:asciiTheme="minorHAnsi" w:hAnsiTheme="minorHAnsi" w:cstheme="minorHAnsi"/>
          <w:color w:val="000000" w:themeColor="text1"/>
          <w:sz w:val="21"/>
          <w:szCs w:val="21"/>
        </w:rPr>
        <w:t>fidèle</w:t>
      </w:r>
      <w:proofErr w:type="spellEnd"/>
      <w:r w:rsidRPr="00F17D6F">
        <w:rPr>
          <w:rFonts w:asciiTheme="minorHAnsi" w:hAnsiTheme="minorHAnsi" w:cstheme="minorHAnsi"/>
          <w:color w:val="000000" w:themeColor="text1"/>
          <w:sz w:val="21"/>
          <w:szCs w:val="21"/>
        </w:rPr>
        <w:t xml:space="preserve"> à ce texte : avant de traduire, </w:t>
      </w:r>
      <w:proofErr w:type="spellStart"/>
      <w:r w:rsidRPr="00F17D6F">
        <w:rPr>
          <w:rFonts w:asciiTheme="minorHAnsi" w:hAnsiTheme="minorHAnsi" w:cstheme="minorHAnsi"/>
          <w:color w:val="000000" w:themeColor="text1"/>
          <w:sz w:val="21"/>
          <w:szCs w:val="21"/>
        </w:rPr>
        <w:t>réfléchissez</w:t>
      </w:r>
      <w:proofErr w:type="spellEnd"/>
      <w:r w:rsidRPr="00F17D6F">
        <w:rPr>
          <w:rFonts w:asciiTheme="minorHAnsi" w:hAnsiTheme="minorHAnsi" w:cstheme="minorHAnsi"/>
          <w:color w:val="000000" w:themeColor="text1"/>
          <w:sz w:val="21"/>
          <w:szCs w:val="21"/>
        </w:rPr>
        <w:t xml:space="preserve"> au sens exact de la phrase à traduire sans trop vous attacher aux mots qui expriment ce sens, afin de ne pas calquer. </w:t>
      </w:r>
    </w:p>
    <w:p w:rsidR="00B0037C" w:rsidRPr="00F17D6F" w:rsidRDefault="00B0037C" w:rsidP="00F17D6F">
      <w:pPr>
        <w:pStyle w:val="NormalWeb"/>
        <w:numPr>
          <w:ilvl w:val="0"/>
          <w:numId w:val="9"/>
        </w:numPr>
        <w:tabs>
          <w:tab w:val="clear" w:pos="720"/>
        </w:tabs>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Respectez l’usage (c’est-</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̀-dire les </w:t>
      </w:r>
      <w:proofErr w:type="spellStart"/>
      <w:r w:rsidRPr="00F17D6F">
        <w:rPr>
          <w:rFonts w:asciiTheme="minorHAnsi" w:hAnsiTheme="minorHAnsi" w:cstheme="minorHAnsi"/>
          <w:color w:val="000000" w:themeColor="text1"/>
          <w:sz w:val="21"/>
          <w:szCs w:val="21"/>
        </w:rPr>
        <w:t>règles</w:t>
      </w:r>
      <w:proofErr w:type="spellEnd"/>
      <w:r w:rsidRPr="00F17D6F">
        <w:rPr>
          <w:rFonts w:asciiTheme="minorHAnsi" w:hAnsiTheme="minorHAnsi" w:cstheme="minorHAnsi"/>
          <w:color w:val="000000" w:themeColor="text1"/>
          <w:sz w:val="21"/>
          <w:szCs w:val="21"/>
        </w:rPr>
        <w:t xml:space="preserve"> de grammaire, le vocabulaire, les expressions) de l’anglais. Votre traduction doit </w:t>
      </w:r>
      <w:proofErr w:type="spellStart"/>
      <w:r w:rsidRPr="00F17D6F">
        <w:rPr>
          <w:rFonts w:asciiTheme="minorHAnsi" w:hAnsiTheme="minorHAnsi" w:cstheme="minorHAnsi"/>
          <w:color w:val="000000" w:themeColor="text1"/>
          <w:sz w:val="21"/>
          <w:szCs w:val="21"/>
        </w:rPr>
        <w:t>être</w:t>
      </w:r>
      <w:proofErr w:type="spellEnd"/>
      <w:r w:rsidRPr="00F17D6F">
        <w:rPr>
          <w:rFonts w:asciiTheme="minorHAnsi" w:hAnsiTheme="minorHAnsi" w:cstheme="minorHAnsi"/>
          <w:color w:val="000000" w:themeColor="text1"/>
          <w:sz w:val="21"/>
          <w:szCs w:val="21"/>
        </w:rPr>
        <w:t xml:space="preserve"> claire, mais aussi fluide et idiomatique : le texte doit </w:t>
      </w:r>
      <w:proofErr w:type="spellStart"/>
      <w:r w:rsidRPr="00F17D6F">
        <w:rPr>
          <w:rFonts w:asciiTheme="minorHAnsi" w:hAnsiTheme="minorHAnsi" w:cstheme="minorHAnsi"/>
          <w:color w:val="000000" w:themeColor="text1"/>
          <w:sz w:val="21"/>
          <w:szCs w:val="21"/>
        </w:rPr>
        <w:t>être</w:t>
      </w:r>
      <w:proofErr w:type="spellEnd"/>
      <w:r w:rsidRPr="00F17D6F">
        <w:rPr>
          <w:rFonts w:asciiTheme="minorHAnsi" w:hAnsiTheme="minorHAnsi" w:cstheme="minorHAnsi"/>
          <w:color w:val="000000" w:themeColor="text1"/>
          <w:sz w:val="21"/>
          <w:szCs w:val="21"/>
        </w:rPr>
        <w:t xml:space="preserve"> naturel, il doit donner l’impression d’avoir </w:t>
      </w:r>
      <w:proofErr w:type="spellStart"/>
      <w:r w:rsidRPr="00F17D6F">
        <w:rPr>
          <w:rFonts w:asciiTheme="minorHAnsi" w:hAnsiTheme="minorHAnsi" w:cstheme="minorHAnsi"/>
          <w:color w:val="000000" w:themeColor="text1"/>
          <w:sz w:val="21"/>
          <w:szCs w:val="21"/>
        </w:rPr>
        <w:t>éte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écrit</w:t>
      </w:r>
      <w:proofErr w:type="spellEnd"/>
      <w:r w:rsidRPr="00F17D6F">
        <w:rPr>
          <w:rFonts w:asciiTheme="minorHAnsi" w:hAnsiTheme="minorHAnsi" w:cstheme="minorHAnsi"/>
          <w:color w:val="000000" w:themeColor="text1"/>
          <w:sz w:val="21"/>
          <w:szCs w:val="21"/>
        </w:rPr>
        <w:t xml:space="preserve"> directement dans la langue qui est pour vous la langue d’</w:t>
      </w:r>
      <w:proofErr w:type="spellStart"/>
      <w:r w:rsidRPr="00F17D6F">
        <w:rPr>
          <w:rFonts w:asciiTheme="minorHAnsi" w:hAnsiTheme="minorHAnsi" w:cstheme="minorHAnsi"/>
          <w:color w:val="000000" w:themeColor="text1"/>
          <w:sz w:val="21"/>
          <w:szCs w:val="21"/>
        </w:rPr>
        <w:t>arrivée</w:t>
      </w:r>
      <w:proofErr w:type="spellEnd"/>
      <w:r w:rsidRPr="00F17D6F">
        <w:rPr>
          <w:rFonts w:asciiTheme="minorHAnsi" w:hAnsiTheme="minorHAnsi" w:cstheme="minorHAnsi"/>
          <w:color w:val="000000" w:themeColor="text1"/>
          <w:sz w:val="21"/>
          <w:szCs w:val="21"/>
        </w:rPr>
        <w:t>. Pour cela, faites attention aux collocations, c’est-</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̀-dire aux associations de mots </w:t>
      </w:r>
      <w:proofErr w:type="spellStart"/>
      <w:r w:rsidRPr="00F17D6F">
        <w:rPr>
          <w:rFonts w:asciiTheme="minorHAnsi" w:hAnsiTheme="minorHAnsi" w:cstheme="minorHAnsi"/>
          <w:color w:val="000000" w:themeColor="text1"/>
          <w:sz w:val="21"/>
          <w:szCs w:val="21"/>
        </w:rPr>
        <w:t>privilégiées</w:t>
      </w:r>
      <w:proofErr w:type="spellEnd"/>
      <w:r w:rsidRPr="00F17D6F">
        <w:rPr>
          <w:rFonts w:asciiTheme="minorHAnsi" w:hAnsiTheme="minorHAnsi" w:cstheme="minorHAnsi"/>
          <w:color w:val="000000" w:themeColor="text1"/>
          <w:sz w:val="21"/>
          <w:szCs w:val="21"/>
        </w:rPr>
        <w:t xml:space="preserve">, aux expressions </w:t>
      </w:r>
      <w:proofErr w:type="spellStart"/>
      <w:r w:rsidRPr="00F17D6F">
        <w:rPr>
          <w:rFonts w:asciiTheme="minorHAnsi" w:hAnsiTheme="minorHAnsi" w:cstheme="minorHAnsi"/>
          <w:color w:val="000000" w:themeColor="text1"/>
          <w:sz w:val="21"/>
          <w:szCs w:val="21"/>
        </w:rPr>
        <w:t>consacrées</w:t>
      </w:r>
      <w:proofErr w:type="spellEnd"/>
      <w:r w:rsidRPr="00F17D6F">
        <w:rPr>
          <w:rFonts w:asciiTheme="minorHAnsi" w:hAnsiTheme="minorHAnsi" w:cstheme="minorHAnsi"/>
          <w:color w:val="000000" w:themeColor="text1"/>
          <w:sz w:val="21"/>
          <w:szCs w:val="21"/>
        </w:rPr>
        <w:t xml:space="preserve">. Par exemple, si les adjectifs </w:t>
      </w:r>
      <w:r w:rsidRPr="00F17D6F">
        <w:rPr>
          <w:rFonts w:asciiTheme="minorHAnsi" w:hAnsiTheme="minorHAnsi" w:cstheme="minorHAnsi"/>
          <w:i/>
          <w:iCs/>
          <w:color w:val="000000" w:themeColor="text1"/>
          <w:sz w:val="21"/>
          <w:szCs w:val="21"/>
        </w:rPr>
        <w:t xml:space="preserve">fast </w:t>
      </w:r>
      <w:r w:rsidRPr="00F17D6F">
        <w:rPr>
          <w:rFonts w:asciiTheme="minorHAnsi" w:hAnsiTheme="minorHAnsi" w:cstheme="minorHAnsi"/>
          <w:color w:val="000000" w:themeColor="text1"/>
          <w:sz w:val="21"/>
          <w:szCs w:val="21"/>
        </w:rPr>
        <w:t xml:space="preserve">et </w:t>
      </w:r>
      <w:r w:rsidRPr="00F17D6F">
        <w:rPr>
          <w:rFonts w:asciiTheme="minorHAnsi" w:hAnsiTheme="minorHAnsi" w:cstheme="minorHAnsi"/>
          <w:i/>
          <w:iCs/>
          <w:color w:val="000000" w:themeColor="text1"/>
          <w:sz w:val="21"/>
          <w:szCs w:val="21"/>
        </w:rPr>
        <w:t xml:space="preserve">quick </w:t>
      </w:r>
      <w:r w:rsidRPr="00F17D6F">
        <w:rPr>
          <w:rFonts w:asciiTheme="minorHAnsi" w:hAnsiTheme="minorHAnsi" w:cstheme="minorHAnsi"/>
          <w:color w:val="000000" w:themeColor="text1"/>
          <w:sz w:val="21"/>
          <w:szCs w:val="21"/>
        </w:rPr>
        <w:t xml:space="preserve">traduisent tous deux l’adjectif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 rapide », ce sera </w:t>
      </w:r>
      <w:proofErr w:type="spellStart"/>
      <w:r w:rsidRPr="00F17D6F">
        <w:rPr>
          <w:rFonts w:asciiTheme="minorHAnsi" w:hAnsiTheme="minorHAnsi" w:cstheme="minorHAnsi"/>
          <w:color w:val="000000" w:themeColor="text1"/>
          <w:sz w:val="21"/>
          <w:szCs w:val="21"/>
        </w:rPr>
        <w:t>plutôt</w:t>
      </w:r>
      <w:proofErr w:type="spellEnd"/>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i/>
          <w:iCs/>
          <w:color w:val="000000" w:themeColor="text1"/>
          <w:sz w:val="21"/>
          <w:szCs w:val="21"/>
        </w:rPr>
        <w:t xml:space="preserve">quick </w:t>
      </w:r>
      <w:r w:rsidRPr="00F17D6F">
        <w:rPr>
          <w:rFonts w:asciiTheme="minorHAnsi" w:hAnsiTheme="minorHAnsi" w:cstheme="minorHAnsi"/>
          <w:color w:val="000000" w:themeColor="text1"/>
          <w:sz w:val="21"/>
          <w:szCs w:val="21"/>
        </w:rPr>
        <w:t xml:space="preserve">qu’on associera à certains noms, et </w:t>
      </w:r>
      <w:proofErr w:type="spellStart"/>
      <w:r w:rsidRPr="00F17D6F">
        <w:rPr>
          <w:rFonts w:asciiTheme="minorHAnsi" w:hAnsiTheme="minorHAnsi" w:cstheme="minorHAnsi"/>
          <w:color w:val="000000" w:themeColor="text1"/>
          <w:sz w:val="21"/>
          <w:szCs w:val="21"/>
        </w:rPr>
        <w:t>plutôt</w:t>
      </w:r>
      <w:proofErr w:type="spellEnd"/>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i/>
          <w:iCs/>
          <w:color w:val="000000" w:themeColor="text1"/>
          <w:sz w:val="21"/>
          <w:szCs w:val="21"/>
        </w:rPr>
        <w:t xml:space="preserve">fast </w:t>
      </w:r>
      <w:r w:rsidRPr="00F17D6F">
        <w:rPr>
          <w:rFonts w:asciiTheme="minorHAnsi" w:hAnsiTheme="minorHAnsi" w:cstheme="minorHAnsi"/>
          <w:color w:val="000000" w:themeColor="text1"/>
          <w:sz w:val="21"/>
          <w:szCs w:val="21"/>
        </w:rPr>
        <w:t xml:space="preserve">qu’on associera à d’autres noms. Ainsi, on dit </w:t>
      </w:r>
      <w:proofErr w:type="gramStart"/>
      <w:r w:rsidRPr="00F17D6F">
        <w:rPr>
          <w:rFonts w:asciiTheme="minorHAnsi" w:hAnsiTheme="minorHAnsi" w:cstheme="minorHAnsi"/>
          <w:i/>
          <w:iCs/>
          <w:color w:val="000000" w:themeColor="text1"/>
          <w:sz w:val="21"/>
          <w:szCs w:val="21"/>
        </w:rPr>
        <w:t>a</w:t>
      </w:r>
      <w:proofErr w:type="gramEnd"/>
      <w:r w:rsidRPr="00F17D6F">
        <w:rPr>
          <w:rFonts w:asciiTheme="minorHAnsi" w:hAnsiTheme="minorHAnsi" w:cstheme="minorHAnsi"/>
          <w:i/>
          <w:iCs/>
          <w:color w:val="000000" w:themeColor="text1"/>
          <w:sz w:val="21"/>
          <w:szCs w:val="21"/>
        </w:rPr>
        <w:t xml:space="preserve"> fast </w:t>
      </w:r>
      <w:proofErr w:type="spellStart"/>
      <w:r w:rsidRPr="00F17D6F">
        <w:rPr>
          <w:rFonts w:asciiTheme="minorHAnsi" w:hAnsiTheme="minorHAnsi" w:cstheme="minorHAnsi"/>
          <w:i/>
          <w:iCs/>
          <w:color w:val="000000" w:themeColor="text1"/>
          <w:sz w:val="21"/>
          <w:szCs w:val="21"/>
        </w:rPr>
        <w:t>food</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i/>
          <w:iCs/>
          <w:color w:val="000000" w:themeColor="text1"/>
          <w:sz w:val="21"/>
          <w:szCs w:val="21"/>
        </w:rPr>
        <w:lastRenderedPageBreak/>
        <w:t xml:space="preserve">restaurant </w:t>
      </w:r>
      <w:r w:rsidRPr="00F17D6F">
        <w:rPr>
          <w:rFonts w:asciiTheme="minorHAnsi" w:hAnsiTheme="minorHAnsi" w:cstheme="minorHAnsi"/>
          <w:color w:val="000000" w:themeColor="text1"/>
          <w:sz w:val="21"/>
          <w:szCs w:val="21"/>
        </w:rPr>
        <w:t xml:space="preserve">et non </w:t>
      </w:r>
      <w:r w:rsidRPr="00F17D6F">
        <w:rPr>
          <w:rFonts w:asciiTheme="minorHAnsi" w:hAnsiTheme="minorHAnsi" w:cstheme="minorHAnsi"/>
          <w:i/>
          <w:iCs/>
          <w:color w:val="000000" w:themeColor="text1"/>
          <w:sz w:val="21"/>
          <w:szCs w:val="21"/>
        </w:rPr>
        <w:t xml:space="preserve">a quick </w:t>
      </w:r>
      <w:proofErr w:type="spellStart"/>
      <w:r w:rsidRPr="00F17D6F">
        <w:rPr>
          <w:rFonts w:asciiTheme="minorHAnsi" w:hAnsiTheme="minorHAnsi" w:cstheme="minorHAnsi"/>
          <w:i/>
          <w:iCs/>
          <w:color w:val="000000" w:themeColor="text1"/>
          <w:sz w:val="21"/>
          <w:szCs w:val="21"/>
        </w:rPr>
        <w:t>food</w:t>
      </w:r>
      <w:proofErr w:type="spellEnd"/>
      <w:r w:rsidRPr="00F17D6F">
        <w:rPr>
          <w:rFonts w:asciiTheme="minorHAnsi" w:hAnsiTheme="minorHAnsi" w:cstheme="minorHAnsi"/>
          <w:i/>
          <w:iCs/>
          <w:color w:val="000000" w:themeColor="text1"/>
          <w:sz w:val="21"/>
          <w:szCs w:val="21"/>
        </w:rPr>
        <w:t xml:space="preserve"> restaurant</w:t>
      </w:r>
      <w:r w:rsidRPr="00F17D6F">
        <w:rPr>
          <w:rFonts w:asciiTheme="minorHAnsi" w:hAnsiTheme="minorHAnsi" w:cstheme="minorHAnsi"/>
          <w:color w:val="000000" w:themeColor="text1"/>
          <w:sz w:val="21"/>
          <w:szCs w:val="21"/>
        </w:rPr>
        <w:t xml:space="preserve">. On dit </w:t>
      </w:r>
      <w:proofErr w:type="spellStart"/>
      <w:r w:rsidRPr="00F17D6F">
        <w:rPr>
          <w:rFonts w:asciiTheme="minorHAnsi" w:hAnsiTheme="minorHAnsi" w:cstheme="minorHAnsi"/>
          <w:color w:val="000000" w:themeColor="text1"/>
          <w:sz w:val="21"/>
          <w:szCs w:val="21"/>
        </w:rPr>
        <w:t>également</w:t>
      </w:r>
      <w:proofErr w:type="spellEnd"/>
      <w:r w:rsidRPr="00F17D6F">
        <w:rPr>
          <w:rFonts w:asciiTheme="minorHAnsi" w:hAnsiTheme="minorHAnsi" w:cstheme="minorHAnsi"/>
          <w:color w:val="000000" w:themeColor="text1"/>
          <w:sz w:val="21"/>
          <w:szCs w:val="21"/>
        </w:rPr>
        <w:t xml:space="preserve"> </w:t>
      </w:r>
      <w:r w:rsidRPr="00F17D6F">
        <w:rPr>
          <w:rFonts w:asciiTheme="minorHAnsi" w:hAnsiTheme="minorHAnsi" w:cstheme="minorHAnsi"/>
          <w:i/>
          <w:iCs/>
          <w:color w:val="000000" w:themeColor="text1"/>
          <w:sz w:val="21"/>
          <w:szCs w:val="21"/>
        </w:rPr>
        <w:t xml:space="preserve">a quick </w:t>
      </w:r>
      <w:proofErr w:type="spellStart"/>
      <w:r w:rsidRPr="00F17D6F">
        <w:rPr>
          <w:rFonts w:asciiTheme="minorHAnsi" w:hAnsiTheme="minorHAnsi" w:cstheme="minorHAnsi"/>
          <w:i/>
          <w:iCs/>
          <w:color w:val="000000" w:themeColor="text1"/>
          <w:sz w:val="21"/>
          <w:szCs w:val="21"/>
        </w:rPr>
        <w:t>shower</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et non </w:t>
      </w:r>
      <w:r w:rsidRPr="00F17D6F">
        <w:rPr>
          <w:rFonts w:asciiTheme="minorHAnsi" w:hAnsiTheme="minorHAnsi" w:cstheme="minorHAnsi"/>
          <w:i/>
          <w:iCs/>
          <w:color w:val="000000" w:themeColor="text1"/>
          <w:sz w:val="21"/>
          <w:szCs w:val="21"/>
        </w:rPr>
        <w:t xml:space="preserve">a fast </w:t>
      </w:r>
      <w:proofErr w:type="spellStart"/>
      <w:r w:rsidRPr="00F17D6F">
        <w:rPr>
          <w:rFonts w:asciiTheme="minorHAnsi" w:hAnsiTheme="minorHAnsi" w:cstheme="minorHAnsi"/>
          <w:i/>
          <w:iCs/>
          <w:color w:val="000000" w:themeColor="text1"/>
          <w:sz w:val="21"/>
          <w:szCs w:val="21"/>
        </w:rPr>
        <w:t>shower</w:t>
      </w:r>
      <w:proofErr w:type="spellEnd"/>
      <w:r w:rsidRPr="00F17D6F">
        <w:rPr>
          <w:rFonts w:asciiTheme="minorHAnsi" w:hAnsiTheme="minorHAnsi" w:cstheme="minorHAnsi"/>
          <w:color w:val="000000" w:themeColor="text1"/>
          <w:sz w:val="21"/>
          <w:szCs w:val="21"/>
        </w:rPr>
        <w:t xml:space="preserve">. Ces collocations sont </w:t>
      </w:r>
      <w:proofErr w:type="spellStart"/>
      <w:r w:rsidRPr="00F17D6F">
        <w:rPr>
          <w:rFonts w:asciiTheme="minorHAnsi" w:hAnsiTheme="minorHAnsi" w:cstheme="minorHAnsi"/>
          <w:color w:val="000000" w:themeColor="text1"/>
          <w:sz w:val="21"/>
          <w:szCs w:val="21"/>
        </w:rPr>
        <w:t>très</w:t>
      </w:r>
      <w:proofErr w:type="spellEnd"/>
      <w:r w:rsidRPr="00F17D6F">
        <w:rPr>
          <w:rFonts w:asciiTheme="minorHAnsi" w:hAnsiTheme="minorHAnsi" w:cstheme="minorHAnsi"/>
          <w:color w:val="000000" w:themeColor="text1"/>
          <w:sz w:val="21"/>
          <w:szCs w:val="21"/>
        </w:rPr>
        <w:t xml:space="preserve"> importantes pour produire un </w:t>
      </w:r>
      <w:proofErr w:type="spellStart"/>
      <w:r w:rsidRPr="00F17D6F">
        <w:rPr>
          <w:rFonts w:asciiTheme="minorHAnsi" w:hAnsiTheme="minorHAnsi" w:cstheme="minorHAnsi"/>
          <w:color w:val="000000" w:themeColor="text1"/>
          <w:sz w:val="21"/>
          <w:szCs w:val="21"/>
        </w:rPr>
        <w:t>résultat</w:t>
      </w:r>
      <w:proofErr w:type="spellEnd"/>
      <w:r w:rsidRPr="00F17D6F">
        <w:rPr>
          <w:rFonts w:asciiTheme="minorHAnsi" w:hAnsiTheme="minorHAnsi" w:cstheme="minorHAnsi"/>
          <w:color w:val="000000" w:themeColor="text1"/>
          <w:sz w:val="21"/>
          <w:szCs w:val="21"/>
        </w:rPr>
        <w:t xml:space="preserve"> naturel car les </w:t>
      </w:r>
      <w:proofErr w:type="spellStart"/>
      <w:r w:rsidRPr="00F17D6F">
        <w:rPr>
          <w:rFonts w:asciiTheme="minorHAnsi" w:hAnsiTheme="minorHAnsi" w:cstheme="minorHAnsi"/>
          <w:color w:val="000000" w:themeColor="text1"/>
          <w:sz w:val="21"/>
          <w:szCs w:val="21"/>
        </w:rPr>
        <w:t>unités</w:t>
      </w:r>
      <w:proofErr w:type="spellEnd"/>
      <w:r w:rsidRPr="00F17D6F">
        <w:rPr>
          <w:rFonts w:asciiTheme="minorHAnsi" w:hAnsiTheme="minorHAnsi" w:cstheme="minorHAnsi"/>
          <w:color w:val="000000" w:themeColor="text1"/>
          <w:sz w:val="21"/>
          <w:szCs w:val="21"/>
        </w:rPr>
        <w:t xml:space="preserve"> que forment les collocations sont plus ou moins </w:t>
      </w:r>
      <w:proofErr w:type="spellStart"/>
      <w:r w:rsidRPr="00F17D6F">
        <w:rPr>
          <w:rFonts w:asciiTheme="minorHAnsi" w:hAnsiTheme="minorHAnsi" w:cstheme="minorHAnsi"/>
          <w:color w:val="000000" w:themeColor="text1"/>
          <w:sz w:val="21"/>
          <w:szCs w:val="21"/>
        </w:rPr>
        <w:t>figées</w:t>
      </w:r>
      <w:proofErr w:type="spellEnd"/>
      <w:r w:rsidRPr="00F17D6F">
        <w:rPr>
          <w:rFonts w:asciiTheme="minorHAnsi" w:hAnsiTheme="minorHAnsi" w:cstheme="minorHAnsi"/>
          <w:color w:val="000000" w:themeColor="text1"/>
          <w:sz w:val="21"/>
          <w:szCs w:val="21"/>
        </w:rPr>
        <w:t xml:space="preserve">. </w:t>
      </w:r>
    </w:p>
    <w:p w:rsidR="00B0037C" w:rsidRPr="00F17D6F" w:rsidRDefault="00B0037C" w:rsidP="00F17D6F">
      <w:pPr>
        <w:pStyle w:val="NormalWeb"/>
        <w:numPr>
          <w:ilvl w:val="0"/>
          <w:numId w:val="9"/>
        </w:numPr>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Attention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bien respecter le niveau de langue. Un texte de registre soutenu doit être traduit par un texte de registre soutenu. Les formes contractées seront en général nécessaires dans un dialogue. Les </w:t>
      </w:r>
      <w:proofErr w:type="spellStart"/>
      <w:r w:rsidRPr="00F17D6F">
        <w:rPr>
          <w:rFonts w:asciiTheme="minorHAnsi" w:hAnsiTheme="minorHAnsi" w:cstheme="minorHAnsi"/>
          <w:color w:val="000000" w:themeColor="text1"/>
          <w:sz w:val="21"/>
          <w:szCs w:val="21"/>
        </w:rPr>
        <w:t>vulgarités</w:t>
      </w:r>
      <w:proofErr w:type="spellEnd"/>
      <w:r w:rsidRPr="00F17D6F">
        <w:rPr>
          <w:rFonts w:asciiTheme="minorHAnsi" w:hAnsiTheme="minorHAnsi" w:cstheme="minorHAnsi"/>
          <w:color w:val="000000" w:themeColor="text1"/>
          <w:sz w:val="21"/>
          <w:szCs w:val="21"/>
        </w:rPr>
        <w:t xml:space="preserve"> doivent être traduites par des </w:t>
      </w:r>
      <w:proofErr w:type="spellStart"/>
      <w:r w:rsidRPr="00F17D6F">
        <w:rPr>
          <w:rFonts w:asciiTheme="minorHAnsi" w:hAnsiTheme="minorHAnsi" w:cstheme="minorHAnsi"/>
          <w:color w:val="000000" w:themeColor="text1"/>
          <w:sz w:val="21"/>
          <w:szCs w:val="21"/>
        </w:rPr>
        <w:t>vulgarités</w:t>
      </w:r>
      <w:proofErr w:type="spellEnd"/>
      <w:r w:rsidRPr="00F17D6F">
        <w:rPr>
          <w:rFonts w:asciiTheme="minorHAnsi" w:hAnsiTheme="minorHAnsi" w:cstheme="minorHAnsi"/>
          <w:color w:val="000000" w:themeColor="text1"/>
          <w:sz w:val="21"/>
          <w:szCs w:val="21"/>
        </w:rPr>
        <w:t xml:space="preserve">. Il ne faut pas censurer ou corriger le texte. N’oubliez pas que les </w:t>
      </w:r>
      <w:proofErr w:type="spellStart"/>
      <w:r w:rsidRPr="00F17D6F">
        <w:rPr>
          <w:rFonts w:asciiTheme="minorHAnsi" w:hAnsiTheme="minorHAnsi" w:cstheme="minorHAnsi"/>
          <w:color w:val="000000" w:themeColor="text1"/>
          <w:sz w:val="21"/>
          <w:szCs w:val="21"/>
        </w:rPr>
        <w:t>onomatopées</w:t>
      </w:r>
      <w:proofErr w:type="spellEnd"/>
      <w:r w:rsidRPr="00F17D6F">
        <w:rPr>
          <w:rFonts w:asciiTheme="minorHAnsi" w:hAnsiTheme="minorHAnsi" w:cstheme="minorHAnsi"/>
          <w:color w:val="000000" w:themeColor="text1"/>
          <w:sz w:val="21"/>
          <w:szCs w:val="21"/>
        </w:rPr>
        <w:t xml:space="preserve"> se traduisent. Exemples : </w:t>
      </w:r>
      <w:proofErr w:type="spellStart"/>
      <w:r w:rsidRPr="00F17D6F">
        <w:rPr>
          <w:rFonts w:asciiTheme="minorHAnsi" w:hAnsiTheme="minorHAnsi" w:cstheme="minorHAnsi"/>
          <w:i/>
          <w:iCs/>
          <w:color w:val="000000" w:themeColor="text1"/>
          <w:sz w:val="21"/>
          <w:szCs w:val="21"/>
        </w:rPr>
        <w:t>ahoy</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ohe</w:t>
      </w:r>
      <w:proofErr w:type="spellEnd"/>
      <w:r w:rsidRPr="00F17D6F">
        <w:rPr>
          <w:rFonts w:asciiTheme="minorHAnsi" w:hAnsiTheme="minorHAnsi" w:cstheme="minorHAnsi"/>
          <w:color w:val="000000" w:themeColor="text1"/>
          <w:sz w:val="21"/>
          <w:szCs w:val="21"/>
        </w:rPr>
        <w:t xml:space="preserve">́ ; </w:t>
      </w:r>
      <w:proofErr w:type="spellStart"/>
      <w:r w:rsidRPr="00F17D6F">
        <w:rPr>
          <w:rFonts w:asciiTheme="minorHAnsi" w:hAnsiTheme="minorHAnsi" w:cstheme="minorHAnsi"/>
          <w:i/>
          <w:iCs/>
          <w:color w:val="000000" w:themeColor="text1"/>
          <w:sz w:val="21"/>
          <w:szCs w:val="21"/>
        </w:rPr>
        <w:t>ouch</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aïe</w:t>
      </w:r>
      <w:proofErr w:type="spellEnd"/>
      <w:r w:rsidRPr="00F17D6F">
        <w:rPr>
          <w:rFonts w:asciiTheme="minorHAnsi" w:hAnsiTheme="minorHAnsi" w:cstheme="minorHAnsi"/>
          <w:color w:val="000000" w:themeColor="text1"/>
          <w:sz w:val="21"/>
          <w:szCs w:val="21"/>
        </w:rPr>
        <w:t xml:space="preserve"> ; etc. </w:t>
      </w:r>
    </w:p>
    <w:p w:rsidR="00B0037C" w:rsidRPr="00F17D6F" w:rsidRDefault="00B0037C" w:rsidP="00F17D6F">
      <w:pPr>
        <w:pStyle w:val="NormalWeb"/>
        <w:numPr>
          <w:ilvl w:val="0"/>
          <w:numId w:val="9"/>
        </w:numPr>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Lorsque vous traduisez un dialogue au style direct, faites attention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bien respecter la relation entre les personnages.</w:t>
      </w:r>
    </w:p>
    <w:p w:rsidR="00B0037C" w:rsidRPr="00F17D6F" w:rsidRDefault="00B0037C" w:rsidP="00F17D6F">
      <w:pPr>
        <w:pStyle w:val="NormalWeb"/>
        <w:numPr>
          <w:ilvl w:val="0"/>
          <w:numId w:val="9"/>
        </w:numPr>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Gardez bien à l’esprit qu’il n’y a pas de traduction parfaite et </w:t>
      </w:r>
      <w:proofErr w:type="spellStart"/>
      <w:r w:rsidRPr="00F17D6F">
        <w:rPr>
          <w:rFonts w:asciiTheme="minorHAnsi" w:hAnsiTheme="minorHAnsi" w:cstheme="minorHAnsi"/>
          <w:color w:val="000000" w:themeColor="text1"/>
          <w:sz w:val="21"/>
          <w:szCs w:val="21"/>
        </w:rPr>
        <w:t>définitive</w:t>
      </w:r>
      <w:proofErr w:type="spellEnd"/>
      <w:r w:rsidRPr="00F17D6F">
        <w:rPr>
          <w:rFonts w:asciiTheme="minorHAnsi" w:hAnsiTheme="minorHAnsi" w:cstheme="minorHAnsi"/>
          <w:color w:val="000000" w:themeColor="text1"/>
          <w:sz w:val="21"/>
          <w:szCs w:val="21"/>
        </w:rPr>
        <w:t xml:space="preserve">. C’est d’ailleurs pour cela que certains romans ont </w:t>
      </w:r>
      <w:proofErr w:type="spellStart"/>
      <w:r w:rsidRPr="00F17D6F">
        <w:rPr>
          <w:rFonts w:asciiTheme="minorHAnsi" w:hAnsiTheme="minorHAnsi" w:cstheme="minorHAnsi"/>
          <w:color w:val="000000" w:themeColor="text1"/>
          <w:sz w:val="21"/>
          <w:szCs w:val="21"/>
        </w:rPr>
        <w:t>éte</w:t>
      </w:r>
      <w:proofErr w:type="spellEnd"/>
      <w:r w:rsidRPr="00F17D6F">
        <w:rPr>
          <w:rFonts w:asciiTheme="minorHAnsi" w:hAnsiTheme="minorHAnsi" w:cstheme="minorHAnsi"/>
          <w:color w:val="000000" w:themeColor="text1"/>
          <w:sz w:val="21"/>
          <w:szCs w:val="21"/>
        </w:rPr>
        <w:t>́ retraduits plusieurs. En revanche, tout n’est pas possible, et l’essentiel est d’</w:t>
      </w:r>
      <w:proofErr w:type="spellStart"/>
      <w:r w:rsidRPr="00F17D6F">
        <w:rPr>
          <w:rFonts w:asciiTheme="minorHAnsi" w:hAnsiTheme="minorHAnsi" w:cstheme="minorHAnsi"/>
          <w:color w:val="000000" w:themeColor="text1"/>
          <w:sz w:val="21"/>
          <w:szCs w:val="21"/>
        </w:rPr>
        <w:t>être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fidèle</w:t>
      </w:r>
      <w:proofErr w:type="spellEnd"/>
      <w:r w:rsidRPr="00F17D6F">
        <w:rPr>
          <w:rFonts w:asciiTheme="minorHAnsi" w:hAnsiTheme="minorHAnsi" w:cstheme="minorHAnsi"/>
          <w:color w:val="000000" w:themeColor="text1"/>
          <w:sz w:val="21"/>
          <w:szCs w:val="21"/>
        </w:rPr>
        <w:t xml:space="preserve"> au texte de </w:t>
      </w:r>
      <w:proofErr w:type="spellStart"/>
      <w:r w:rsidRPr="00F17D6F">
        <w:rPr>
          <w:rFonts w:asciiTheme="minorHAnsi" w:hAnsiTheme="minorHAnsi" w:cstheme="minorHAnsi"/>
          <w:color w:val="000000" w:themeColor="text1"/>
          <w:sz w:val="21"/>
          <w:szCs w:val="21"/>
        </w:rPr>
        <w:t>départ</w:t>
      </w:r>
      <w:proofErr w:type="spellEnd"/>
      <w:r w:rsidRPr="00F17D6F">
        <w:rPr>
          <w:rFonts w:asciiTheme="minorHAnsi" w:hAnsiTheme="minorHAnsi" w:cstheme="minorHAnsi"/>
          <w:color w:val="000000" w:themeColor="text1"/>
          <w:sz w:val="21"/>
          <w:szCs w:val="21"/>
        </w:rPr>
        <w:t xml:space="preserve"> et de proposer une traduction qui soit correcte grammaticalement et la plus naturelle possible dans la langue d’</w:t>
      </w:r>
      <w:proofErr w:type="spellStart"/>
      <w:r w:rsidRPr="00F17D6F">
        <w:rPr>
          <w:rFonts w:asciiTheme="minorHAnsi" w:hAnsiTheme="minorHAnsi" w:cstheme="minorHAnsi"/>
          <w:color w:val="000000" w:themeColor="text1"/>
          <w:sz w:val="21"/>
          <w:szCs w:val="21"/>
        </w:rPr>
        <w:t>arrivée</w:t>
      </w:r>
      <w:proofErr w:type="spellEnd"/>
      <w:r w:rsidRPr="00F17D6F">
        <w:rPr>
          <w:rFonts w:asciiTheme="minorHAnsi" w:hAnsiTheme="minorHAnsi" w:cstheme="minorHAnsi"/>
          <w:color w:val="000000" w:themeColor="text1"/>
          <w:sz w:val="21"/>
          <w:szCs w:val="21"/>
        </w:rPr>
        <w:t xml:space="preserve">. </w:t>
      </w:r>
    </w:p>
    <w:p w:rsidR="00B0037C" w:rsidRPr="00F17D6F" w:rsidRDefault="00B0037C" w:rsidP="00002034">
      <w:pPr>
        <w:pStyle w:val="NormalWeb"/>
        <w:jc w:val="both"/>
        <w:rPr>
          <w:rFonts w:asciiTheme="minorHAnsi" w:hAnsiTheme="minorHAnsi" w:cstheme="minorHAnsi"/>
          <w:b/>
          <w:bCs/>
          <w:color w:val="000000" w:themeColor="text1"/>
          <w:sz w:val="21"/>
          <w:szCs w:val="21"/>
        </w:rPr>
      </w:pPr>
      <w:proofErr w:type="spellStart"/>
      <w:r w:rsidRPr="00F17D6F">
        <w:rPr>
          <w:rFonts w:asciiTheme="minorHAnsi" w:hAnsiTheme="minorHAnsi" w:cstheme="minorHAnsi"/>
          <w:b/>
          <w:bCs/>
          <w:color w:val="000000" w:themeColor="text1"/>
          <w:sz w:val="21"/>
          <w:szCs w:val="21"/>
        </w:rPr>
        <w:t>Procédés</w:t>
      </w:r>
      <w:proofErr w:type="spellEnd"/>
      <w:r w:rsidRPr="00F17D6F">
        <w:rPr>
          <w:rFonts w:asciiTheme="minorHAnsi" w:hAnsiTheme="minorHAnsi" w:cstheme="minorHAnsi"/>
          <w:b/>
          <w:bCs/>
          <w:color w:val="000000" w:themeColor="text1"/>
          <w:sz w:val="21"/>
          <w:szCs w:val="21"/>
        </w:rPr>
        <w:t xml:space="preserve"> de traduction </w:t>
      </w:r>
    </w:p>
    <w:p w:rsidR="00B0037C" w:rsidRPr="00F17D6F" w:rsidRDefault="00B0037C" w:rsidP="00002034">
      <w:pPr>
        <w:pStyle w:val="NormalWeb"/>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Les </w:t>
      </w:r>
      <w:proofErr w:type="spellStart"/>
      <w:r w:rsidRPr="00F17D6F">
        <w:rPr>
          <w:rFonts w:asciiTheme="minorHAnsi" w:hAnsiTheme="minorHAnsi" w:cstheme="minorHAnsi"/>
          <w:color w:val="000000" w:themeColor="text1"/>
          <w:sz w:val="21"/>
          <w:szCs w:val="21"/>
        </w:rPr>
        <w:t>procédés</w:t>
      </w:r>
      <w:proofErr w:type="spellEnd"/>
      <w:r w:rsidRPr="00F17D6F">
        <w:rPr>
          <w:rFonts w:asciiTheme="minorHAnsi" w:hAnsiTheme="minorHAnsi" w:cstheme="minorHAnsi"/>
          <w:color w:val="000000" w:themeColor="text1"/>
          <w:sz w:val="21"/>
          <w:szCs w:val="21"/>
        </w:rPr>
        <w:t xml:space="preserve"> techniques de traduction </w:t>
      </w:r>
      <w:proofErr w:type="spellStart"/>
      <w:r w:rsidRPr="00F17D6F">
        <w:rPr>
          <w:rFonts w:asciiTheme="minorHAnsi" w:hAnsiTheme="minorHAnsi" w:cstheme="minorHAnsi"/>
          <w:color w:val="000000" w:themeColor="text1"/>
          <w:sz w:val="21"/>
          <w:szCs w:val="21"/>
        </w:rPr>
        <w:t>expliqués</w:t>
      </w:r>
      <w:proofErr w:type="spellEnd"/>
      <w:r w:rsidRPr="00F17D6F">
        <w:rPr>
          <w:rFonts w:asciiTheme="minorHAnsi" w:hAnsiTheme="minorHAnsi" w:cstheme="minorHAnsi"/>
          <w:color w:val="000000" w:themeColor="text1"/>
          <w:sz w:val="21"/>
          <w:szCs w:val="21"/>
        </w:rPr>
        <w:t xml:space="preserve"> ci-dessous sont souvent </w:t>
      </w:r>
      <w:proofErr w:type="spellStart"/>
      <w:r w:rsidRPr="00F17D6F">
        <w:rPr>
          <w:rFonts w:asciiTheme="minorHAnsi" w:hAnsiTheme="minorHAnsi" w:cstheme="minorHAnsi"/>
          <w:color w:val="000000" w:themeColor="text1"/>
          <w:sz w:val="21"/>
          <w:szCs w:val="21"/>
        </w:rPr>
        <w:t>utilisés</w:t>
      </w:r>
      <w:proofErr w:type="spellEnd"/>
      <w:r w:rsidRPr="00F17D6F">
        <w:rPr>
          <w:rFonts w:asciiTheme="minorHAnsi" w:hAnsiTheme="minorHAnsi" w:cstheme="minorHAnsi"/>
          <w:color w:val="000000" w:themeColor="text1"/>
          <w:sz w:val="21"/>
          <w:szCs w:val="21"/>
        </w:rPr>
        <w:t xml:space="preserve"> en traduction (de </w:t>
      </w:r>
      <w:proofErr w:type="spellStart"/>
      <w:r w:rsidRPr="00F17D6F">
        <w:rPr>
          <w:rFonts w:asciiTheme="minorHAnsi" w:hAnsiTheme="minorHAnsi" w:cstheme="minorHAnsi"/>
          <w:color w:val="000000" w:themeColor="text1"/>
          <w:sz w:val="21"/>
          <w:szCs w:val="21"/>
        </w:rPr>
        <w:t>façon</w:t>
      </w:r>
      <w:proofErr w:type="spellEnd"/>
      <w:r w:rsidRPr="00F17D6F">
        <w:rPr>
          <w:rFonts w:asciiTheme="minorHAnsi" w:hAnsiTheme="minorHAnsi" w:cstheme="minorHAnsi"/>
          <w:color w:val="000000" w:themeColor="text1"/>
          <w:sz w:val="21"/>
          <w:szCs w:val="21"/>
        </w:rPr>
        <w:t xml:space="preserve"> plus ou moins consciente) et sont utiles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connaître car ils peuvent être un recours </w:t>
      </w:r>
      <w:proofErr w:type="spellStart"/>
      <w:r w:rsidRPr="00F17D6F">
        <w:rPr>
          <w:rFonts w:asciiTheme="minorHAnsi" w:hAnsiTheme="minorHAnsi" w:cstheme="minorHAnsi"/>
          <w:color w:val="000000" w:themeColor="text1"/>
          <w:sz w:val="21"/>
          <w:szCs w:val="21"/>
        </w:rPr>
        <w:t>précieux</w:t>
      </w:r>
      <w:proofErr w:type="spellEnd"/>
      <w:r w:rsidRPr="00F17D6F">
        <w:rPr>
          <w:rFonts w:asciiTheme="minorHAnsi" w:hAnsiTheme="minorHAnsi" w:cstheme="minorHAnsi"/>
          <w:color w:val="000000" w:themeColor="text1"/>
          <w:sz w:val="21"/>
          <w:szCs w:val="21"/>
        </w:rPr>
        <w:t xml:space="preserve"> en cas de blocage. </w:t>
      </w:r>
    </w:p>
    <w:p w:rsidR="00B0037C" w:rsidRPr="00F17D6F" w:rsidRDefault="00B0037C" w:rsidP="00F17D6F">
      <w:pPr>
        <w:pStyle w:val="NormalWeb"/>
        <w:numPr>
          <w:ilvl w:val="0"/>
          <w:numId w:val="10"/>
        </w:numPr>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u w:val="single"/>
        </w:rPr>
        <w:t>La modulation</w:t>
      </w:r>
      <w:r w:rsidRPr="00F17D6F">
        <w:rPr>
          <w:rFonts w:asciiTheme="minorHAnsi" w:hAnsiTheme="minorHAnsi" w:cstheme="minorHAnsi"/>
          <w:color w:val="000000" w:themeColor="text1"/>
          <w:sz w:val="21"/>
          <w:szCs w:val="21"/>
        </w:rPr>
        <w:t xml:space="preserve"> est la description d’une </w:t>
      </w:r>
      <w:proofErr w:type="spellStart"/>
      <w:r w:rsidRPr="00F17D6F">
        <w:rPr>
          <w:rFonts w:asciiTheme="minorHAnsi" w:hAnsiTheme="minorHAnsi" w:cstheme="minorHAnsi"/>
          <w:color w:val="000000" w:themeColor="text1"/>
          <w:sz w:val="21"/>
          <w:szCs w:val="21"/>
        </w:rPr>
        <w:t>même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réalite</w:t>
      </w:r>
      <w:proofErr w:type="spellEnd"/>
      <w:r w:rsidRPr="00F17D6F">
        <w:rPr>
          <w:rFonts w:asciiTheme="minorHAnsi" w:hAnsiTheme="minorHAnsi" w:cstheme="minorHAnsi"/>
          <w:color w:val="000000" w:themeColor="text1"/>
          <w:sz w:val="21"/>
          <w:szCs w:val="21"/>
        </w:rPr>
        <w:t xml:space="preserve">́, mais avec une variation due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un changement d’</w:t>
      </w:r>
      <w:proofErr w:type="spellStart"/>
      <w:r w:rsidRPr="00F17D6F">
        <w:rPr>
          <w:rFonts w:asciiTheme="minorHAnsi" w:hAnsiTheme="minorHAnsi" w:cstheme="minorHAnsi"/>
          <w:color w:val="000000" w:themeColor="text1"/>
          <w:sz w:val="21"/>
          <w:szCs w:val="21"/>
        </w:rPr>
        <w:t>éclairage</w:t>
      </w:r>
      <w:proofErr w:type="spellEnd"/>
      <w:r w:rsidRPr="00F17D6F">
        <w:rPr>
          <w:rFonts w:asciiTheme="minorHAnsi" w:hAnsiTheme="minorHAnsi" w:cstheme="minorHAnsi"/>
          <w:color w:val="000000" w:themeColor="text1"/>
          <w:sz w:val="21"/>
          <w:szCs w:val="21"/>
        </w:rPr>
        <w:t xml:space="preserve">, de point de vue. (Par exemple, lorsqu’on passe de l’abstrait au concret, de l’affirmatif au </w:t>
      </w:r>
      <w:proofErr w:type="spellStart"/>
      <w:r w:rsidRPr="00F17D6F">
        <w:rPr>
          <w:rFonts w:asciiTheme="minorHAnsi" w:hAnsiTheme="minorHAnsi" w:cstheme="minorHAnsi"/>
          <w:color w:val="000000" w:themeColor="text1"/>
          <w:sz w:val="21"/>
          <w:szCs w:val="21"/>
        </w:rPr>
        <w:t>négatif</w:t>
      </w:r>
      <w:proofErr w:type="spellEnd"/>
      <w:r w:rsidRPr="00F17D6F">
        <w:rPr>
          <w:rFonts w:asciiTheme="minorHAnsi" w:hAnsiTheme="minorHAnsi" w:cstheme="minorHAnsi"/>
          <w:color w:val="000000" w:themeColor="text1"/>
          <w:sz w:val="21"/>
          <w:szCs w:val="21"/>
        </w:rPr>
        <w:t xml:space="preserve">, de la partie au tout, du passif à l’actif, </w:t>
      </w:r>
      <w:proofErr w:type="spellStart"/>
      <w:r w:rsidRPr="00F17D6F">
        <w:rPr>
          <w:rFonts w:asciiTheme="minorHAnsi" w:hAnsiTheme="minorHAnsi" w:cstheme="minorHAnsi"/>
          <w:color w:val="000000" w:themeColor="text1"/>
          <w:sz w:val="21"/>
          <w:szCs w:val="21"/>
        </w:rPr>
        <w:t>etc</w:t>
      </w:r>
      <w:proofErr w:type="spellEnd"/>
      <w:r w:rsidRPr="00F17D6F">
        <w:rPr>
          <w:rFonts w:asciiTheme="minorHAnsi" w:hAnsiTheme="minorHAnsi" w:cstheme="minorHAnsi"/>
          <w:color w:val="000000" w:themeColor="text1"/>
          <w:sz w:val="21"/>
          <w:szCs w:val="21"/>
        </w:rPr>
        <w:t xml:space="preserve">). La modulation implique une </w:t>
      </w:r>
      <w:proofErr w:type="spellStart"/>
      <w:r w:rsidRPr="00F17D6F">
        <w:rPr>
          <w:rFonts w:asciiTheme="minorHAnsi" w:hAnsiTheme="minorHAnsi" w:cstheme="minorHAnsi"/>
          <w:color w:val="000000" w:themeColor="text1"/>
          <w:sz w:val="21"/>
          <w:szCs w:val="21"/>
        </w:rPr>
        <w:t>façon</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différente</w:t>
      </w:r>
      <w:proofErr w:type="spellEnd"/>
      <w:r w:rsidRPr="00F17D6F">
        <w:rPr>
          <w:rFonts w:asciiTheme="minorHAnsi" w:hAnsiTheme="minorHAnsi" w:cstheme="minorHAnsi"/>
          <w:color w:val="000000" w:themeColor="text1"/>
          <w:sz w:val="21"/>
          <w:szCs w:val="21"/>
        </w:rPr>
        <w:t xml:space="preserve"> d’envisager le </w:t>
      </w:r>
      <w:proofErr w:type="spellStart"/>
      <w:r w:rsidRPr="00F17D6F">
        <w:rPr>
          <w:rFonts w:asciiTheme="minorHAnsi" w:hAnsiTheme="minorHAnsi" w:cstheme="minorHAnsi"/>
          <w:color w:val="000000" w:themeColor="text1"/>
          <w:sz w:val="21"/>
          <w:szCs w:val="21"/>
        </w:rPr>
        <w:t>réel</w:t>
      </w:r>
      <w:proofErr w:type="spellEnd"/>
      <w:r w:rsidRPr="00F17D6F">
        <w:rPr>
          <w:rFonts w:asciiTheme="minorHAnsi" w:hAnsiTheme="minorHAnsi" w:cstheme="minorHAnsi"/>
          <w:color w:val="000000" w:themeColor="text1"/>
          <w:sz w:val="21"/>
          <w:szCs w:val="21"/>
        </w:rPr>
        <w:t xml:space="preserve">. Elle est </w:t>
      </w:r>
      <w:proofErr w:type="spellStart"/>
      <w:r w:rsidRPr="00F17D6F">
        <w:rPr>
          <w:rFonts w:asciiTheme="minorHAnsi" w:hAnsiTheme="minorHAnsi" w:cstheme="minorHAnsi"/>
          <w:color w:val="000000" w:themeColor="text1"/>
          <w:sz w:val="21"/>
          <w:szCs w:val="21"/>
        </w:rPr>
        <w:t>fréquente</w:t>
      </w:r>
      <w:proofErr w:type="spellEnd"/>
      <w:r w:rsidRPr="00F17D6F">
        <w:rPr>
          <w:rFonts w:asciiTheme="minorHAnsi" w:hAnsiTheme="minorHAnsi" w:cstheme="minorHAnsi"/>
          <w:color w:val="000000" w:themeColor="text1"/>
          <w:sz w:val="21"/>
          <w:szCs w:val="21"/>
        </w:rPr>
        <w:t xml:space="preserve"> dans la traduction de proverbes. </w:t>
      </w:r>
    </w:p>
    <w:p w:rsidR="00B0037C" w:rsidRPr="00F17D6F" w:rsidRDefault="00B0037C"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proofErr w:type="gramStart"/>
      <w:r w:rsidRPr="00F17D6F">
        <w:rPr>
          <w:rFonts w:asciiTheme="minorHAnsi" w:hAnsiTheme="minorHAnsi" w:cstheme="minorHAnsi"/>
          <w:color w:val="000000" w:themeColor="text1"/>
          <w:sz w:val="21"/>
          <w:szCs w:val="21"/>
        </w:rPr>
        <w:t>un</w:t>
      </w:r>
      <w:proofErr w:type="gramEnd"/>
      <w:r w:rsidRPr="00F17D6F">
        <w:rPr>
          <w:rFonts w:asciiTheme="minorHAnsi" w:hAnsiTheme="minorHAnsi" w:cstheme="minorHAnsi"/>
          <w:color w:val="000000" w:themeColor="text1"/>
          <w:sz w:val="21"/>
          <w:szCs w:val="21"/>
        </w:rPr>
        <w:t xml:space="preserve"> poisson rouge = </w:t>
      </w:r>
      <w:r w:rsidRPr="00F17D6F">
        <w:rPr>
          <w:rFonts w:asciiTheme="minorHAnsi" w:hAnsiTheme="minorHAnsi" w:cstheme="minorHAnsi"/>
          <w:i/>
          <w:iCs/>
          <w:color w:val="000000" w:themeColor="text1"/>
          <w:sz w:val="21"/>
          <w:szCs w:val="21"/>
        </w:rPr>
        <w:t xml:space="preserve">a </w:t>
      </w:r>
      <w:proofErr w:type="spellStart"/>
      <w:r w:rsidRPr="00F17D6F">
        <w:rPr>
          <w:rFonts w:asciiTheme="minorHAnsi" w:hAnsiTheme="minorHAnsi" w:cstheme="minorHAnsi"/>
          <w:i/>
          <w:iCs/>
          <w:color w:val="000000" w:themeColor="text1"/>
          <w:sz w:val="21"/>
          <w:szCs w:val="21"/>
        </w:rPr>
        <w:t>goldfish</w:t>
      </w:r>
      <w:proofErr w:type="spellEnd"/>
    </w:p>
    <w:p w:rsidR="00B0037C" w:rsidRPr="00F17D6F" w:rsidRDefault="00B0037C"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proofErr w:type="gramStart"/>
      <w:r w:rsidRPr="00F17D6F">
        <w:rPr>
          <w:rFonts w:asciiTheme="minorHAnsi" w:hAnsiTheme="minorHAnsi" w:cstheme="minorHAnsi"/>
          <w:i/>
          <w:iCs/>
          <w:color w:val="000000" w:themeColor="text1"/>
          <w:sz w:val="21"/>
          <w:szCs w:val="21"/>
        </w:rPr>
        <w:t>to</w:t>
      </w:r>
      <w:proofErr w:type="gramEnd"/>
      <w:r w:rsidRPr="00F17D6F">
        <w:rPr>
          <w:rFonts w:asciiTheme="minorHAnsi" w:hAnsiTheme="minorHAnsi" w:cstheme="minorHAnsi"/>
          <w:i/>
          <w:iCs/>
          <w:color w:val="000000" w:themeColor="text1"/>
          <w:sz w:val="21"/>
          <w:szCs w:val="21"/>
        </w:rPr>
        <w:t xml:space="preserve"> bite off more </w:t>
      </w:r>
      <w:proofErr w:type="spellStart"/>
      <w:r w:rsidRPr="00F17D6F">
        <w:rPr>
          <w:rFonts w:asciiTheme="minorHAnsi" w:hAnsiTheme="minorHAnsi" w:cstheme="minorHAnsi"/>
          <w:i/>
          <w:iCs/>
          <w:color w:val="000000" w:themeColor="text1"/>
          <w:sz w:val="21"/>
          <w:szCs w:val="21"/>
        </w:rPr>
        <w:t>than</w:t>
      </w:r>
      <w:proofErr w:type="spellEnd"/>
      <w:r w:rsidRPr="00F17D6F">
        <w:rPr>
          <w:rFonts w:asciiTheme="minorHAnsi" w:hAnsiTheme="minorHAnsi" w:cstheme="minorHAnsi"/>
          <w:i/>
          <w:iCs/>
          <w:color w:val="000000" w:themeColor="text1"/>
          <w:sz w:val="21"/>
          <w:szCs w:val="21"/>
        </w:rPr>
        <w:t xml:space="preserve"> </w:t>
      </w:r>
      <w:proofErr w:type="spellStart"/>
      <w:r w:rsidRPr="00F17D6F">
        <w:rPr>
          <w:rFonts w:asciiTheme="minorHAnsi" w:hAnsiTheme="minorHAnsi" w:cstheme="minorHAnsi"/>
          <w:i/>
          <w:iCs/>
          <w:color w:val="000000" w:themeColor="text1"/>
          <w:sz w:val="21"/>
          <w:szCs w:val="21"/>
        </w:rPr>
        <w:t>you</w:t>
      </w:r>
      <w:proofErr w:type="spellEnd"/>
      <w:r w:rsidRPr="00F17D6F">
        <w:rPr>
          <w:rFonts w:asciiTheme="minorHAnsi" w:hAnsiTheme="minorHAnsi" w:cstheme="minorHAnsi"/>
          <w:i/>
          <w:iCs/>
          <w:color w:val="000000" w:themeColor="text1"/>
          <w:sz w:val="21"/>
          <w:szCs w:val="21"/>
        </w:rPr>
        <w:t xml:space="preserve"> can </w:t>
      </w:r>
      <w:proofErr w:type="spellStart"/>
      <w:r w:rsidRPr="00F17D6F">
        <w:rPr>
          <w:rFonts w:asciiTheme="minorHAnsi" w:hAnsiTheme="minorHAnsi" w:cstheme="minorHAnsi"/>
          <w:i/>
          <w:iCs/>
          <w:color w:val="000000" w:themeColor="text1"/>
          <w:sz w:val="21"/>
          <w:szCs w:val="21"/>
        </w:rPr>
        <w:t>chew</w:t>
      </w:r>
      <w:proofErr w:type="spellEnd"/>
      <w:r w:rsidRPr="00F17D6F">
        <w:rPr>
          <w:rFonts w:asciiTheme="minorHAnsi" w:hAnsiTheme="minorHAnsi" w:cstheme="minorHAnsi"/>
          <w:i/>
          <w:iCs/>
          <w:color w:val="000000" w:themeColor="text1"/>
          <w:sz w:val="21"/>
          <w:szCs w:val="21"/>
        </w:rPr>
        <w:t xml:space="preserve"> = </w:t>
      </w:r>
      <w:r w:rsidRPr="00F17D6F">
        <w:rPr>
          <w:rFonts w:asciiTheme="minorHAnsi" w:hAnsiTheme="minorHAnsi" w:cstheme="minorHAnsi"/>
          <w:color w:val="000000" w:themeColor="text1"/>
          <w:sz w:val="21"/>
          <w:szCs w:val="21"/>
        </w:rPr>
        <w:t xml:space="preserve">avoir les yeux plus gros que le ventre. </w:t>
      </w:r>
    </w:p>
    <w:p w:rsidR="00B0037C" w:rsidRPr="00F17D6F" w:rsidRDefault="00B0037C" w:rsidP="00F17D6F">
      <w:pPr>
        <w:pStyle w:val="NormalWeb"/>
        <w:numPr>
          <w:ilvl w:val="0"/>
          <w:numId w:val="10"/>
        </w:numPr>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u w:val="single"/>
        </w:rPr>
        <w:t>Une transposition</w:t>
      </w:r>
      <w:r w:rsidRPr="00F17D6F">
        <w:rPr>
          <w:rFonts w:asciiTheme="minorHAnsi" w:hAnsiTheme="minorHAnsi" w:cstheme="minorHAnsi"/>
          <w:color w:val="000000" w:themeColor="text1"/>
          <w:sz w:val="21"/>
          <w:szCs w:val="21"/>
        </w:rPr>
        <w:t xml:space="preserve"> a lieu lorsqu’un signifié change de </w:t>
      </w:r>
      <w:proofErr w:type="spellStart"/>
      <w:r w:rsidRPr="00F17D6F">
        <w:rPr>
          <w:rFonts w:asciiTheme="minorHAnsi" w:hAnsiTheme="minorHAnsi" w:cstheme="minorHAnsi"/>
          <w:color w:val="000000" w:themeColor="text1"/>
          <w:sz w:val="21"/>
          <w:szCs w:val="21"/>
        </w:rPr>
        <w:t>catégorie</w:t>
      </w:r>
      <w:proofErr w:type="spellEnd"/>
      <w:r w:rsidRPr="00F17D6F">
        <w:rPr>
          <w:rFonts w:asciiTheme="minorHAnsi" w:hAnsiTheme="minorHAnsi" w:cstheme="minorHAnsi"/>
          <w:color w:val="000000" w:themeColor="text1"/>
          <w:sz w:val="21"/>
          <w:szCs w:val="21"/>
        </w:rPr>
        <w:t xml:space="preserve"> grammaticale (par exemple lorsqu’un nom est traduit par un verbe). Certaines transpositions peuvent </w:t>
      </w:r>
      <w:proofErr w:type="spellStart"/>
      <w:r w:rsidRPr="00F17D6F">
        <w:rPr>
          <w:rFonts w:asciiTheme="minorHAnsi" w:hAnsiTheme="minorHAnsi" w:cstheme="minorHAnsi"/>
          <w:color w:val="000000" w:themeColor="text1"/>
          <w:sz w:val="21"/>
          <w:szCs w:val="21"/>
        </w:rPr>
        <w:t>être</w:t>
      </w:r>
      <w:proofErr w:type="spellEnd"/>
      <w:r w:rsidRPr="00F17D6F">
        <w:rPr>
          <w:rFonts w:asciiTheme="minorHAnsi" w:hAnsiTheme="minorHAnsi" w:cstheme="minorHAnsi"/>
          <w:color w:val="000000" w:themeColor="text1"/>
          <w:sz w:val="21"/>
          <w:szCs w:val="21"/>
        </w:rPr>
        <w:t xml:space="preserve"> obligatoires mais ce n’est pas toujours le cas. Elles permettent souvent de rendre le </w:t>
      </w:r>
      <w:proofErr w:type="spellStart"/>
      <w:r w:rsidRPr="00F17D6F">
        <w:rPr>
          <w:rFonts w:asciiTheme="minorHAnsi" w:hAnsiTheme="minorHAnsi" w:cstheme="minorHAnsi"/>
          <w:color w:val="000000" w:themeColor="text1"/>
          <w:sz w:val="21"/>
          <w:szCs w:val="21"/>
        </w:rPr>
        <w:t>résultat</w:t>
      </w:r>
      <w:proofErr w:type="spellEnd"/>
      <w:r w:rsidRPr="00F17D6F">
        <w:rPr>
          <w:rFonts w:asciiTheme="minorHAnsi" w:hAnsiTheme="minorHAnsi" w:cstheme="minorHAnsi"/>
          <w:color w:val="000000" w:themeColor="text1"/>
          <w:sz w:val="21"/>
          <w:szCs w:val="21"/>
        </w:rPr>
        <w:t xml:space="preserve"> de </w:t>
      </w:r>
      <w:proofErr w:type="gramStart"/>
      <w:r w:rsidRPr="00F17D6F">
        <w:rPr>
          <w:rFonts w:asciiTheme="minorHAnsi" w:hAnsiTheme="minorHAnsi" w:cstheme="minorHAnsi"/>
          <w:color w:val="000000" w:themeColor="text1"/>
          <w:sz w:val="21"/>
          <w:szCs w:val="21"/>
        </w:rPr>
        <w:t>votre traduction plus naturel</w:t>
      </w:r>
      <w:proofErr w:type="gramEnd"/>
      <w:r w:rsidRPr="00F17D6F">
        <w:rPr>
          <w:rFonts w:asciiTheme="minorHAnsi" w:hAnsiTheme="minorHAnsi" w:cstheme="minorHAnsi"/>
          <w:color w:val="000000" w:themeColor="text1"/>
          <w:sz w:val="21"/>
          <w:szCs w:val="21"/>
        </w:rPr>
        <w:t xml:space="preserve">. Par exemple, les noms sont plus </w:t>
      </w:r>
      <w:proofErr w:type="spellStart"/>
      <w:r w:rsidRPr="00F17D6F">
        <w:rPr>
          <w:rFonts w:asciiTheme="minorHAnsi" w:hAnsiTheme="minorHAnsi" w:cstheme="minorHAnsi"/>
          <w:color w:val="000000" w:themeColor="text1"/>
          <w:sz w:val="21"/>
          <w:szCs w:val="21"/>
        </w:rPr>
        <w:t>fréquents</w:t>
      </w:r>
      <w:proofErr w:type="spellEnd"/>
      <w:r w:rsidRPr="00F17D6F">
        <w:rPr>
          <w:rFonts w:asciiTheme="minorHAnsi" w:hAnsiTheme="minorHAnsi" w:cstheme="minorHAnsi"/>
          <w:color w:val="000000" w:themeColor="text1"/>
          <w:sz w:val="21"/>
          <w:szCs w:val="21"/>
        </w:rPr>
        <w:t xml:space="preserve"> en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qu’en anglais et les verbes plus </w:t>
      </w:r>
      <w:proofErr w:type="spellStart"/>
      <w:r w:rsidRPr="00F17D6F">
        <w:rPr>
          <w:rFonts w:asciiTheme="minorHAnsi" w:hAnsiTheme="minorHAnsi" w:cstheme="minorHAnsi"/>
          <w:color w:val="000000" w:themeColor="text1"/>
          <w:sz w:val="21"/>
          <w:szCs w:val="21"/>
        </w:rPr>
        <w:t>fréquents</w:t>
      </w:r>
      <w:proofErr w:type="spellEnd"/>
      <w:r w:rsidRPr="00F17D6F">
        <w:rPr>
          <w:rFonts w:asciiTheme="minorHAnsi" w:hAnsiTheme="minorHAnsi" w:cstheme="minorHAnsi"/>
          <w:color w:val="000000" w:themeColor="text1"/>
          <w:sz w:val="21"/>
          <w:szCs w:val="21"/>
        </w:rPr>
        <w:t xml:space="preserve"> en anglais qu’en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Il peut donc être </w:t>
      </w:r>
      <w:proofErr w:type="spellStart"/>
      <w:r w:rsidRPr="00F17D6F">
        <w:rPr>
          <w:rFonts w:asciiTheme="minorHAnsi" w:hAnsiTheme="minorHAnsi" w:cstheme="minorHAnsi"/>
          <w:color w:val="000000" w:themeColor="text1"/>
          <w:sz w:val="21"/>
          <w:szCs w:val="21"/>
        </w:rPr>
        <w:t>intéressant</w:t>
      </w:r>
      <w:proofErr w:type="spellEnd"/>
      <w:r w:rsidRPr="00F17D6F">
        <w:rPr>
          <w:rFonts w:asciiTheme="minorHAnsi" w:hAnsiTheme="minorHAnsi" w:cstheme="minorHAnsi"/>
          <w:color w:val="000000" w:themeColor="text1"/>
          <w:sz w:val="21"/>
          <w:szCs w:val="21"/>
        </w:rPr>
        <w:t xml:space="preserve">, face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une </w:t>
      </w:r>
      <w:proofErr w:type="spellStart"/>
      <w:r w:rsidRPr="00F17D6F">
        <w:rPr>
          <w:rFonts w:asciiTheme="minorHAnsi" w:hAnsiTheme="minorHAnsi" w:cstheme="minorHAnsi"/>
          <w:color w:val="000000" w:themeColor="text1"/>
          <w:sz w:val="21"/>
          <w:szCs w:val="21"/>
        </w:rPr>
        <w:t>difficulte</w:t>
      </w:r>
      <w:proofErr w:type="spellEnd"/>
      <w:r w:rsidRPr="00F17D6F">
        <w:rPr>
          <w:rFonts w:asciiTheme="minorHAnsi" w:hAnsiTheme="minorHAnsi" w:cstheme="minorHAnsi"/>
          <w:color w:val="000000" w:themeColor="text1"/>
          <w:sz w:val="21"/>
          <w:szCs w:val="21"/>
        </w:rPr>
        <w:t xml:space="preserve">́ de </w:t>
      </w:r>
      <w:proofErr w:type="spellStart"/>
      <w:r w:rsidRPr="00F17D6F">
        <w:rPr>
          <w:rFonts w:asciiTheme="minorHAnsi" w:hAnsiTheme="minorHAnsi" w:cstheme="minorHAnsi"/>
          <w:color w:val="000000" w:themeColor="text1"/>
          <w:sz w:val="21"/>
          <w:szCs w:val="21"/>
        </w:rPr>
        <w:t>réfléchir</w:t>
      </w:r>
      <w:proofErr w:type="spellEnd"/>
      <w:r w:rsidRPr="00F17D6F">
        <w:rPr>
          <w:rFonts w:asciiTheme="minorHAnsi" w:hAnsiTheme="minorHAnsi" w:cstheme="minorHAnsi"/>
          <w:color w:val="000000" w:themeColor="text1"/>
          <w:sz w:val="21"/>
          <w:szCs w:val="21"/>
        </w:rPr>
        <w:t xml:space="preserve"> au verbe anglais qui est </w:t>
      </w:r>
      <w:proofErr w:type="spellStart"/>
      <w:r w:rsidRPr="00F17D6F">
        <w:rPr>
          <w:rFonts w:asciiTheme="minorHAnsi" w:hAnsiTheme="minorHAnsi" w:cstheme="minorHAnsi"/>
          <w:color w:val="000000" w:themeColor="text1"/>
          <w:sz w:val="21"/>
          <w:szCs w:val="21"/>
        </w:rPr>
        <w:t>équivalent</w:t>
      </w:r>
      <w:proofErr w:type="spellEnd"/>
      <w:r w:rsidRPr="00F17D6F">
        <w:rPr>
          <w:rFonts w:asciiTheme="minorHAnsi" w:hAnsiTheme="minorHAnsi" w:cstheme="minorHAnsi"/>
          <w:color w:val="000000" w:themeColor="text1"/>
          <w:sz w:val="21"/>
          <w:szCs w:val="21"/>
        </w:rPr>
        <w:t xml:space="preserve"> à un nom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Ceci peut vous </w:t>
      </w:r>
      <w:proofErr w:type="spellStart"/>
      <w:r w:rsidRPr="00F17D6F">
        <w:rPr>
          <w:rFonts w:asciiTheme="minorHAnsi" w:hAnsiTheme="minorHAnsi" w:cstheme="minorHAnsi"/>
          <w:color w:val="000000" w:themeColor="text1"/>
          <w:sz w:val="21"/>
          <w:szCs w:val="21"/>
        </w:rPr>
        <w:t>débloquer</w:t>
      </w:r>
      <w:proofErr w:type="spellEnd"/>
      <w:r w:rsidRPr="00F17D6F">
        <w:rPr>
          <w:rFonts w:asciiTheme="minorHAnsi" w:hAnsiTheme="minorHAnsi" w:cstheme="minorHAnsi"/>
          <w:color w:val="000000" w:themeColor="text1"/>
          <w:sz w:val="21"/>
          <w:szCs w:val="21"/>
        </w:rPr>
        <w:t xml:space="preserve"> dans certaines situations. </w:t>
      </w:r>
    </w:p>
    <w:p w:rsidR="00B0037C" w:rsidRPr="00F17D6F" w:rsidRDefault="00B0037C" w:rsidP="00F17D6F">
      <w:pPr>
        <w:pStyle w:val="NormalWeb"/>
        <w:numPr>
          <w:ilvl w:val="0"/>
          <w:numId w:val="10"/>
        </w:numPr>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u w:val="single"/>
        </w:rPr>
        <w:t>Le chassé-croisé</w:t>
      </w:r>
      <w:r w:rsidRPr="00F17D6F">
        <w:rPr>
          <w:rFonts w:asciiTheme="minorHAnsi" w:hAnsiTheme="minorHAnsi" w:cstheme="minorHAnsi"/>
          <w:color w:val="000000" w:themeColor="text1"/>
          <w:sz w:val="21"/>
          <w:szCs w:val="21"/>
        </w:rPr>
        <w:t xml:space="preserve"> est </w:t>
      </w:r>
      <w:proofErr w:type="spellStart"/>
      <w:r w:rsidRPr="00F17D6F">
        <w:rPr>
          <w:rFonts w:asciiTheme="minorHAnsi" w:hAnsiTheme="minorHAnsi" w:cstheme="minorHAnsi"/>
          <w:color w:val="000000" w:themeColor="text1"/>
          <w:sz w:val="21"/>
          <w:szCs w:val="21"/>
        </w:rPr>
        <w:t>utilise</w:t>
      </w:r>
      <w:proofErr w:type="spellEnd"/>
      <w:r w:rsidRPr="00F17D6F">
        <w:rPr>
          <w:rFonts w:asciiTheme="minorHAnsi" w:hAnsiTheme="minorHAnsi" w:cstheme="minorHAnsi"/>
          <w:color w:val="000000" w:themeColor="text1"/>
          <w:sz w:val="21"/>
          <w:szCs w:val="21"/>
        </w:rPr>
        <w:t xml:space="preserve">́ pour traduire un verbe suivi d’une </w:t>
      </w:r>
      <w:proofErr w:type="spellStart"/>
      <w:r w:rsidRPr="00F17D6F">
        <w:rPr>
          <w:rFonts w:asciiTheme="minorHAnsi" w:hAnsiTheme="minorHAnsi" w:cstheme="minorHAnsi"/>
          <w:color w:val="000000" w:themeColor="text1"/>
          <w:sz w:val="21"/>
          <w:szCs w:val="21"/>
        </w:rPr>
        <w:t>préposition</w:t>
      </w:r>
      <w:proofErr w:type="spellEnd"/>
      <w:r w:rsidRPr="00F17D6F">
        <w:rPr>
          <w:rFonts w:asciiTheme="minorHAnsi" w:hAnsiTheme="minorHAnsi" w:cstheme="minorHAnsi"/>
          <w:color w:val="000000" w:themeColor="text1"/>
          <w:sz w:val="21"/>
          <w:szCs w:val="21"/>
        </w:rPr>
        <w:t xml:space="preserve"> ou particule adverbiale </w:t>
      </w:r>
    </w:p>
    <w:p w:rsidR="00B0037C" w:rsidRPr="00F17D6F" w:rsidRDefault="00B0037C" w:rsidP="00F17D6F">
      <w:pPr>
        <w:pStyle w:val="NormalWeb"/>
        <w:spacing w:before="0" w:beforeAutospacing="0" w:after="0" w:afterAutospacing="0"/>
        <w:ind w:left="426"/>
        <w:jc w:val="both"/>
        <w:rPr>
          <w:rFonts w:asciiTheme="minorHAnsi" w:hAnsiTheme="minorHAnsi" w:cstheme="minorHAnsi"/>
          <w:i/>
          <w:iCs/>
          <w:color w:val="000000" w:themeColor="text1"/>
          <w:sz w:val="21"/>
          <w:szCs w:val="21"/>
          <w:lang w:val="en-US"/>
        </w:rPr>
      </w:pPr>
      <w:r w:rsidRPr="00F17D6F">
        <w:rPr>
          <w:rFonts w:asciiTheme="minorHAnsi" w:hAnsiTheme="minorHAnsi" w:cstheme="minorHAnsi"/>
          <w:i/>
          <w:iCs/>
          <w:color w:val="000000" w:themeColor="text1"/>
          <w:sz w:val="21"/>
          <w:szCs w:val="21"/>
          <w:lang w:val="en-US"/>
        </w:rPr>
        <w:t xml:space="preserve">to fly away = </w:t>
      </w:r>
      <w:proofErr w:type="spellStart"/>
      <w:r w:rsidRPr="00F17D6F">
        <w:rPr>
          <w:rFonts w:asciiTheme="minorHAnsi" w:hAnsiTheme="minorHAnsi" w:cstheme="minorHAnsi"/>
          <w:color w:val="000000" w:themeColor="text1"/>
          <w:sz w:val="21"/>
          <w:szCs w:val="21"/>
          <w:lang w:val="en-US"/>
        </w:rPr>
        <w:t>s’éloigner</w:t>
      </w:r>
      <w:proofErr w:type="spellEnd"/>
      <w:r w:rsidRPr="00F17D6F">
        <w:rPr>
          <w:rFonts w:asciiTheme="minorHAnsi" w:hAnsiTheme="minorHAnsi" w:cstheme="minorHAnsi"/>
          <w:color w:val="000000" w:themeColor="text1"/>
          <w:sz w:val="21"/>
          <w:szCs w:val="21"/>
          <w:lang w:val="en-US"/>
        </w:rPr>
        <w:t xml:space="preserve"> </w:t>
      </w:r>
      <w:proofErr w:type="spellStart"/>
      <w:r w:rsidRPr="00F17D6F">
        <w:rPr>
          <w:rFonts w:asciiTheme="minorHAnsi" w:hAnsiTheme="minorHAnsi" w:cstheme="minorHAnsi"/>
          <w:color w:val="000000" w:themeColor="text1"/>
          <w:sz w:val="21"/>
          <w:szCs w:val="21"/>
          <w:lang w:val="en-US"/>
        </w:rPr>
        <w:t>en</w:t>
      </w:r>
      <w:proofErr w:type="spellEnd"/>
      <w:r w:rsidRPr="00F17D6F">
        <w:rPr>
          <w:rFonts w:asciiTheme="minorHAnsi" w:hAnsiTheme="minorHAnsi" w:cstheme="minorHAnsi"/>
          <w:color w:val="000000" w:themeColor="text1"/>
          <w:sz w:val="21"/>
          <w:szCs w:val="21"/>
          <w:lang w:val="en-US"/>
        </w:rPr>
        <w:t xml:space="preserve"> volant </w:t>
      </w:r>
    </w:p>
    <w:p w:rsidR="00B0037C" w:rsidRPr="00F17D6F" w:rsidRDefault="00B0037C"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proofErr w:type="gramStart"/>
      <w:r w:rsidRPr="00F17D6F">
        <w:rPr>
          <w:rFonts w:asciiTheme="minorHAnsi" w:hAnsiTheme="minorHAnsi" w:cstheme="minorHAnsi"/>
          <w:i/>
          <w:iCs/>
          <w:color w:val="000000" w:themeColor="text1"/>
          <w:sz w:val="21"/>
          <w:szCs w:val="21"/>
        </w:rPr>
        <w:t>to</w:t>
      </w:r>
      <w:proofErr w:type="gramEnd"/>
      <w:r w:rsidRPr="00F17D6F">
        <w:rPr>
          <w:rFonts w:asciiTheme="minorHAnsi" w:hAnsiTheme="minorHAnsi" w:cstheme="minorHAnsi"/>
          <w:i/>
          <w:iCs/>
          <w:color w:val="000000" w:themeColor="text1"/>
          <w:sz w:val="21"/>
          <w:szCs w:val="21"/>
        </w:rPr>
        <w:t xml:space="preserve"> run in = </w:t>
      </w:r>
      <w:r w:rsidRPr="00F17D6F">
        <w:rPr>
          <w:rFonts w:asciiTheme="minorHAnsi" w:hAnsiTheme="minorHAnsi" w:cstheme="minorHAnsi"/>
          <w:color w:val="000000" w:themeColor="text1"/>
          <w:sz w:val="21"/>
          <w:szCs w:val="21"/>
        </w:rPr>
        <w:t>entrer en courant, entrer au pas de course</w:t>
      </w:r>
    </w:p>
    <w:p w:rsidR="00B0037C" w:rsidRPr="00F17D6F" w:rsidRDefault="00B0037C"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En anglais, on place le moyen avant le </w:t>
      </w:r>
      <w:proofErr w:type="spellStart"/>
      <w:r w:rsidRPr="00F17D6F">
        <w:rPr>
          <w:rFonts w:asciiTheme="minorHAnsi" w:hAnsiTheme="minorHAnsi" w:cstheme="minorHAnsi"/>
          <w:color w:val="000000" w:themeColor="text1"/>
          <w:sz w:val="21"/>
          <w:szCs w:val="21"/>
        </w:rPr>
        <w:t>résultat</w:t>
      </w:r>
      <w:proofErr w:type="spellEnd"/>
      <w:r w:rsidRPr="00F17D6F">
        <w:rPr>
          <w:rFonts w:asciiTheme="minorHAnsi" w:hAnsiTheme="minorHAnsi" w:cstheme="minorHAnsi"/>
          <w:color w:val="000000" w:themeColor="text1"/>
          <w:sz w:val="21"/>
          <w:szCs w:val="21"/>
        </w:rPr>
        <w:t xml:space="preserve"> puisque c’est </w:t>
      </w:r>
      <w:proofErr w:type="spellStart"/>
      <w:r w:rsidRPr="00F17D6F">
        <w:rPr>
          <w:rFonts w:asciiTheme="minorHAnsi" w:hAnsiTheme="minorHAnsi" w:cstheme="minorHAnsi"/>
          <w:color w:val="000000" w:themeColor="text1"/>
          <w:sz w:val="21"/>
          <w:szCs w:val="21"/>
        </w:rPr>
        <w:t>généralement</w:t>
      </w:r>
      <w:proofErr w:type="spellEnd"/>
      <w:r w:rsidRPr="00F17D6F">
        <w:rPr>
          <w:rFonts w:asciiTheme="minorHAnsi" w:hAnsiTheme="minorHAnsi" w:cstheme="minorHAnsi"/>
          <w:color w:val="000000" w:themeColor="text1"/>
          <w:sz w:val="21"/>
          <w:szCs w:val="21"/>
        </w:rPr>
        <w:t xml:space="preserve"> le verbe qui exprime le moyen (</w:t>
      </w:r>
      <w:r w:rsidRPr="00F17D6F">
        <w:rPr>
          <w:rFonts w:asciiTheme="minorHAnsi" w:hAnsiTheme="minorHAnsi" w:cstheme="minorHAnsi"/>
          <w:i/>
          <w:iCs/>
          <w:color w:val="000000" w:themeColor="text1"/>
          <w:sz w:val="21"/>
          <w:szCs w:val="21"/>
        </w:rPr>
        <w:t xml:space="preserve">to </w:t>
      </w:r>
      <w:proofErr w:type="spellStart"/>
      <w:r w:rsidRPr="00F17D6F">
        <w:rPr>
          <w:rFonts w:asciiTheme="minorHAnsi" w:hAnsiTheme="minorHAnsi" w:cstheme="minorHAnsi"/>
          <w:i/>
          <w:iCs/>
          <w:color w:val="000000" w:themeColor="text1"/>
          <w:sz w:val="21"/>
          <w:szCs w:val="21"/>
        </w:rPr>
        <w:t>fly</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et </w:t>
      </w:r>
      <w:r w:rsidRPr="00F17D6F">
        <w:rPr>
          <w:rFonts w:asciiTheme="minorHAnsi" w:hAnsiTheme="minorHAnsi" w:cstheme="minorHAnsi"/>
          <w:i/>
          <w:iCs/>
          <w:color w:val="000000" w:themeColor="text1"/>
          <w:sz w:val="21"/>
          <w:szCs w:val="21"/>
        </w:rPr>
        <w:t xml:space="preserve">to run </w:t>
      </w:r>
      <w:r w:rsidRPr="00F17D6F">
        <w:rPr>
          <w:rFonts w:asciiTheme="minorHAnsi" w:hAnsiTheme="minorHAnsi" w:cstheme="minorHAnsi"/>
          <w:color w:val="000000" w:themeColor="text1"/>
          <w:sz w:val="21"/>
          <w:szCs w:val="21"/>
        </w:rPr>
        <w:t xml:space="preserve">dans les deux exemples </w:t>
      </w:r>
      <w:proofErr w:type="spellStart"/>
      <w:r w:rsidRPr="00F17D6F">
        <w:rPr>
          <w:rFonts w:asciiTheme="minorHAnsi" w:hAnsiTheme="minorHAnsi" w:cstheme="minorHAnsi"/>
          <w:color w:val="000000" w:themeColor="text1"/>
          <w:sz w:val="21"/>
          <w:szCs w:val="21"/>
        </w:rPr>
        <w:t>précédents</w:t>
      </w:r>
      <w:proofErr w:type="spellEnd"/>
      <w:r w:rsidRPr="00F17D6F">
        <w:rPr>
          <w:rFonts w:asciiTheme="minorHAnsi" w:hAnsiTheme="minorHAnsi" w:cstheme="minorHAnsi"/>
          <w:color w:val="000000" w:themeColor="text1"/>
          <w:sz w:val="21"/>
          <w:szCs w:val="21"/>
        </w:rPr>
        <w:t>) et ce qui suit qui exprime le but (</w:t>
      </w:r>
      <w:proofErr w:type="spellStart"/>
      <w:r w:rsidRPr="00F17D6F">
        <w:rPr>
          <w:rFonts w:asciiTheme="minorHAnsi" w:hAnsiTheme="minorHAnsi" w:cstheme="minorHAnsi"/>
          <w:i/>
          <w:iCs/>
          <w:color w:val="000000" w:themeColor="text1"/>
          <w:sz w:val="21"/>
          <w:szCs w:val="21"/>
        </w:rPr>
        <w:t>away</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et </w:t>
      </w:r>
      <w:r w:rsidRPr="00F17D6F">
        <w:rPr>
          <w:rFonts w:asciiTheme="minorHAnsi" w:hAnsiTheme="minorHAnsi" w:cstheme="minorHAnsi"/>
          <w:i/>
          <w:iCs/>
          <w:color w:val="000000" w:themeColor="text1"/>
          <w:sz w:val="21"/>
          <w:szCs w:val="21"/>
        </w:rPr>
        <w:t xml:space="preserve">in </w:t>
      </w:r>
      <w:r w:rsidRPr="00F17D6F">
        <w:rPr>
          <w:rFonts w:asciiTheme="minorHAnsi" w:hAnsiTheme="minorHAnsi" w:cstheme="minorHAnsi"/>
          <w:color w:val="000000" w:themeColor="text1"/>
          <w:sz w:val="21"/>
          <w:szCs w:val="21"/>
        </w:rPr>
        <w:t xml:space="preserve">dans les exemples </w:t>
      </w:r>
      <w:proofErr w:type="spellStart"/>
      <w:r w:rsidRPr="00F17D6F">
        <w:rPr>
          <w:rFonts w:asciiTheme="minorHAnsi" w:hAnsiTheme="minorHAnsi" w:cstheme="minorHAnsi"/>
          <w:color w:val="000000" w:themeColor="text1"/>
          <w:sz w:val="21"/>
          <w:szCs w:val="21"/>
        </w:rPr>
        <w:t>précédents</w:t>
      </w:r>
      <w:proofErr w:type="spellEnd"/>
      <w:r w:rsidRPr="00F17D6F">
        <w:rPr>
          <w:rFonts w:asciiTheme="minorHAnsi" w:hAnsiTheme="minorHAnsi" w:cstheme="minorHAnsi"/>
          <w:color w:val="000000" w:themeColor="text1"/>
          <w:sz w:val="21"/>
          <w:szCs w:val="21"/>
        </w:rPr>
        <w:t xml:space="preserve">). En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on a tendance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placer le </w:t>
      </w:r>
      <w:proofErr w:type="spellStart"/>
      <w:r w:rsidRPr="00F17D6F">
        <w:rPr>
          <w:rFonts w:asciiTheme="minorHAnsi" w:hAnsiTheme="minorHAnsi" w:cstheme="minorHAnsi"/>
          <w:color w:val="000000" w:themeColor="text1"/>
          <w:sz w:val="21"/>
          <w:szCs w:val="21"/>
        </w:rPr>
        <w:t>résultat</w:t>
      </w:r>
      <w:proofErr w:type="spellEnd"/>
      <w:r w:rsidRPr="00F17D6F">
        <w:rPr>
          <w:rFonts w:asciiTheme="minorHAnsi" w:hAnsiTheme="minorHAnsi" w:cstheme="minorHAnsi"/>
          <w:color w:val="000000" w:themeColor="text1"/>
          <w:sz w:val="21"/>
          <w:szCs w:val="21"/>
        </w:rPr>
        <w:t xml:space="preserve"> avant le moyen puisque c’est </w:t>
      </w:r>
      <w:proofErr w:type="spellStart"/>
      <w:r w:rsidRPr="00F17D6F">
        <w:rPr>
          <w:rFonts w:asciiTheme="minorHAnsi" w:hAnsiTheme="minorHAnsi" w:cstheme="minorHAnsi"/>
          <w:color w:val="000000" w:themeColor="text1"/>
          <w:sz w:val="21"/>
          <w:szCs w:val="21"/>
        </w:rPr>
        <w:t>généralement</w:t>
      </w:r>
      <w:proofErr w:type="spellEnd"/>
      <w:r w:rsidRPr="00F17D6F">
        <w:rPr>
          <w:rFonts w:asciiTheme="minorHAnsi" w:hAnsiTheme="minorHAnsi" w:cstheme="minorHAnsi"/>
          <w:color w:val="000000" w:themeColor="text1"/>
          <w:sz w:val="21"/>
          <w:szCs w:val="21"/>
        </w:rPr>
        <w:t xml:space="preserve"> le verbe qui exprime le </w:t>
      </w:r>
      <w:proofErr w:type="spellStart"/>
      <w:r w:rsidRPr="00F17D6F">
        <w:rPr>
          <w:rFonts w:asciiTheme="minorHAnsi" w:hAnsiTheme="minorHAnsi" w:cstheme="minorHAnsi"/>
          <w:color w:val="000000" w:themeColor="text1"/>
          <w:sz w:val="21"/>
          <w:szCs w:val="21"/>
        </w:rPr>
        <w:t>résultat</w:t>
      </w:r>
      <w:proofErr w:type="spellEnd"/>
      <w:r w:rsidRPr="00F17D6F">
        <w:rPr>
          <w:rFonts w:asciiTheme="minorHAnsi" w:hAnsiTheme="minorHAnsi" w:cstheme="minorHAnsi"/>
          <w:color w:val="000000" w:themeColor="text1"/>
          <w:sz w:val="21"/>
          <w:szCs w:val="21"/>
        </w:rPr>
        <w:t xml:space="preserve"> (« s’</w:t>
      </w:r>
      <w:proofErr w:type="spellStart"/>
      <w:r w:rsidRPr="00F17D6F">
        <w:rPr>
          <w:rFonts w:asciiTheme="minorHAnsi" w:hAnsiTheme="minorHAnsi" w:cstheme="minorHAnsi"/>
          <w:color w:val="000000" w:themeColor="text1"/>
          <w:sz w:val="21"/>
          <w:szCs w:val="21"/>
        </w:rPr>
        <w:t>éloigner</w:t>
      </w:r>
      <w:proofErr w:type="spellEnd"/>
      <w:r w:rsidRPr="00F17D6F">
        <w:rPr>
          <w:rFonts w:asciiTheme="minorHAnsi" w:hAnsiTheme="minorHAnsi" w:cstheme="minorHAnsi"/>
          <w:color w:val="000000" w:themeColor="text1"/>
          <w:sz w:val="21"/>
          <w:szCs w:val="21"/>
        </w:rPr>
        <w:t xml:space="preserve"> » pour traduire </w:t>
      </w:r>
      <w:proofErr w:type="spellStart"/>
      <w:r w:rsidRPr="00F17D6F">
        <w:rPr>
          <w:rFonts w:asciiTheme="minorHAnsi" w:hAnsiTheme="minorHAnsi" w:cstheme="minorHAnsi"/>
          <w:i/>
          <w:iCs/>
          <w:color w:val="000000" w:themeColor="text1"/>
          <w:sz w:val="21"/>
          <w:szCs w:val="21"/>
        </w:rPr>
        <w:t>away</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et « entrer » pour traduire </w:t>
      </w:r>
      <w:r w:rsidRPr="00F17D6F">
        <w:rPr>
          <w:rFonts w:asciiTheme="minorHAnsi" w:hAnsiTheme="minorHAnsi" w:cstheme="minorHAnsi"/>
          <w:i/>
          <w:iCs/>
          <w:color w:val="000000" w:themeColor="text1"/>
          <w:sz w:val="21"/>
          <w:szCs w:val="21"/>
        </w:rPr>
        <w:t>in</w:t>
      </w:r>
      <w:r w:rsidRPr="00F17D6F">
        <w:rPr>
          <w:rFonts w:asciiTheme="minorHAnsi" w:hAnsiTheme="minorHAnsi" w:cstheme="minorHAnsi"/>
          <w:color w:val="000000" w:themeColor="text1"/>
          <w:sz w:val="21"/>
          <w:szCs w:val="21"/>
        </w:rPr>
        <w:t xml:space="preserve">) et la traduction de la particule (par un </w:t>
      </w:r>
      <w:proofErr w:type="spellStart"/>
      <w:r w:rsidRPr="00F17D6F">
        <w:rPr>
          <w:rFonts w:asciiTheme="minorHAnsi" w:hAnsiTheme="minorHAnsi" w:cstheme="minorHAnsi"/>
          <w:color w:val="000000" w:themeColor="text1"/>
          <w:sz w:val="21"/>
          <w:szCs w:val="21"/>
        </w:rPr>
        <w:t>gérondif</w:t>
      </w:r>
      <w:proofErr w:type="spellEnd"/>
      <w:r w:rsidRPr="00F17D6F">
        <w:rPr>
          <w:rFonts w:asciiTheme="minorHAnsi" w:hAnsiTheme="minorHAnsi" w:cstheme="minorHAnsi"/>
          <w:color w:val="000000" w:themeColor="text1"/>
          <w:sz w:val="21"/>
          <w:szCs w:val="21"/>
        </w:rPr>
        <w:t xml:space="preserve"> ou une </w:t>
      </w:r>
      <w:proofErr w:type="spellStart"/>
      <w:r w:rsidRPr="00F17D6F">
        <w:rPr>
          <w:rFonts w:asciiTheme="minorHAnsi" w:hAnsiTheme="minorHAnsi" w:cstheme="minorHAnsi"/>
          <w:color w:val="000000" w:themeColor="text1"/>
          <w:sz w:val="21"/>
          <w:szCs w:val="21"/>
        </w:rPr>
        <w:t>périphrase</w:t>
      </w:r>
      <w:proofErr w:type="spellEnd"/>
      <w:r w:rsidRPr="00F17D6F">
        <w:rPr>
          <w:rFonts w:asciiTheme="minorHAnsi" w:hAnsiTheme="minorHAnsi" w:cstheme="minorHAnsi"/>
          <w:color w:val="000000" w:themeColor="text1"/>
          <w:sz w:val="21"/>
          <w:szCs w:val="21"/>
        </w:rPr>
        <w:t xml:space="preserve"> par exemple) qui exprime le moyen (« en volant » pour traduire </w:t>
      </w:r>
      <w:proofErr w:type="spellStart"/>
      <w:r w:rsidRPr="00F17D6F">
        <w:rPr>
          <w:rFonts w:asciiTheme="minorHAnsi" w:hAnsiTheme="minorHAnsi" w:cstheme="minorHAnsi"/>
          <w:i/>
          <w:iCs/>
          <w:color w:val="000000" w:themeColor="text1"/>
          <w:sz w:val="21"/>
          <w:szCs w:val="21"/>
        </w:rPr>
        <w:t>fly</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xml:space="preserve">et « en courant » ou « au pas de course » pour traduire </w:t>
      </w:r>
      <w:r w:rsidRPr="00F17D6F">
        <w:rPr>
          <w:rFonts w:asciiTheme="minorHAnsi" w:hAnsiTheme="minorHAnsi" w:cstheme="minorHAnsi"/>
          <w:i/>
          <w:iCs/>
          <w:color w:val="000000" w:themeColor="text1"/>
          <w:sz w:val="21"/>
          <w:szCs w:val="21"/>
        </w:rPr>
        <w:t>run</w:t>
      </w:r>
      <w:r w:rsidRPr="00F17D6F">
        <w:rPr>
          <w:rFonts w:asciiTheme="minorHAnsi" w:hAnsiTheme="minorHAnsi" w:cstheme="minorHAnsi"/>
          <w:color w:val="000000" w:themeColor="text1"/>
          <w:sz w:val="21"/>
          <w:szCs w:val="21"/>
        </w:rPr>
        <w:t>).</w:t>
      </w:r>
    </w:p>
    <w:p w:rsidR="00B0037C" w:rsidRPr="00F17D6F" w:rsidRDefault="00B0037C" w:rsidP="00F17D6F">
      <w:pPr>
        <w:pStyle w:val="NormalWeb"/>
        <w:numPr>
          <w:ilvl w:val="0"/>
          <w:numId w:val="11"/>
        </w:numPr>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u w:val="single"/>
        </w:rPr>
        <w:t>L’emprunt</w:t>
      </w:r>
      <w:r w:rsidRPr="00F17D6F">
        <w:rPr>
          <w:rFonts w:asciiTheme="minorHAnsi" w:hAnsiTheme="minorHAnsi" w:cstheme="minorHAnsi"/>
          <w:color w:val="000000" w:themeColor="text1"/>
          <w:sz w:val="21"/>
          <w:szCs w:val="21"/>
        </w:rPr>
        <w:t xml:space="preserve"> consiste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garder un terme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en anglais. Vous ne pouvez le faire que pour les cas </w:t>
      </w:r>
      <w:proofErr w:type="spellStart"/>
      <w:r w:rsidRPr="00F17D6F">
        <w:rPr>
          <w:rFonts w:asciiTheme="minorHAnsi" w:hAnsiTheme="minorHAnsi" w:cstheme="minorHAnsi"/>
          <w:color w:val="000000" w:themeColor="text1"/>
          <w:sz w:val="21"/>
          <w:szCs w:val="21"/>
        </w:rPr>
        <w:t>consacrés</w:t>
      </w:r>
      <w:proofErr w:type="spellEnd"/>
      <w:r w:rsidRPr="00F17D6F">
        <w:rPr>
          <w:rFonts w:asciiTheme="minorHAnsi" w:hAnsiTheme="minorHAnsi" w:cstheme="minorHAnsi"/>
          <w:color w:val="000000" w:themeColor="text1"/>
          <w:sz w:val="21"/>
          <w:szCs w:val="21"/>
        </w:rPr>
        <w:t xml:space="preserve"> par l’usage et reconnus par les dictionnaires, comme « </w:t>
      </w:r>
      <w:r w:rsidRPr="00F17D6F">
        <w:rPr>
          <w:rFonts w:asciiTheme="minorHAnsi" w:hAnsiTheme="minorHAnsi" w:cstheme="minorHAnsi"/>
          <w:i/>
          <w:iCs/>
          <w:color w:val="000000" w:themeColor="text1"/>
          <w:sz w:val="21"/>
          <w:szCs w:val="21"/>
        </w:rPr>
        <w:t xml:space="preserve">a croissant », « lingerie » </w:t>
      </w:r>
      <w:r w:rsidRPr="00F17D6F">
        <w:rPr>
          <w:rFonts w:asciiTheme="minorHAnsi" w:hAnsiTheme="minorHAnsi" w:cstheme="minorHAnsi"/>
          <w:color w:val="000000" w:themeColor="text1"/>
          <w:sz w:val="21"/>
          <w:szCs w:val="21"/>
        </w:rPr>
        <w:t>ou « </w:t>
      </w:r>
      <w:r w:rsidRPr="00F17D6F">
        <w:rPr>
          <w:rFonts w:asciiTheme="minorHAnsi" w:hAnsiTheme="minorHAnsi" w:cstheme="minorHAnsi"/>
          <w:i/>
          <w:iCs/>
          <w:color w:val="000000" w:themeColor="text1"/>
          <w:sz w:val="21"/>
          <w:szCs w:val="21"/>
        </w:rPr>
        <w:t>a coup d’</w:t>
      </w:r>
      <w:proofErr w:type="spellStart"/>
      <w:r w:rsidRPr="00F17D6F">
        <w:rPr>
          <w:rFonts w:asciiTheme="minorHAnsi" w:hAnsiTheme="minorHAnsi" w:cstheme="minorHAnsi"/>
          <w:i/>
          <w:iCs/>
          <w:color w:val="000000" w:themeColor="text1"/>
          <w:sz w:val="21"/>
          <w:szCs w:val="21"/>
        </w:rPr>
        <w:t>état</w:t>
      </w:r>
      <w:proofErr w:type="spellEnd"/>
      <w:r w:rsidRPr="00F17D6F">
        <w:rPr>
          <w:rFonts w:asciiTheme="minorHAnsi" w:hAnsiTheme="minorHAnsi" w:cstheme="minorHAnsi"/>
          <w:i/>
          <w:iCs/>
          <w:color w:val="000000" w:themeColor="text1"/>
          <w:sz w:val="21"/>
          <w:szCs w:val="21"/>
        </w:rPr>
        <w:t> »</w:t>
      </w:r>
      <w:r w:rsidRPr="00F17D6F">
        <w:rPr>
          <w:rFonts w:asciiTheme="minorHAnsi" w:hAnsiTheme="minorHAnsi" w:cstheme="minorHAnsi"/>
          <w:color w:val="000000" w:themeColor="text1"/>
          <w:sz w:val="21"/>
          <w:szCs w:val="21"/>
        </w:rPr>
        <w:t>. Attention aux faux emprunts, c’est-</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̀-dire aux mots </w:t>
      </w:r>
      <w:proofErr w:type="spellStart"/>
      <w:r w:rsidRPr="00F17D6F">
        <w:rPr>
          <w:rFonts w:asciiTheme="minorHAnsi" w:hAnsiTheme="minorHAnsi" w:cstheme="minorHAnsi"/>
          <w:color w:val="000000" w:themeColor="text1"/>
          <w:sz w:val="21"/>
          <w:szCs w:val="21"/>
        </w:rPr>
        <w:t>français</w:t>
      </w:r>
      <w:proofErr w:type="spellEnd"/>
      <w:r w:rsidRPr="00F17D6F">
        <w:rPr>
          <w:rFonts w:asciiTheme="minorHAnsi" w:hAnsiTheme="minorHAnsi" w:cstheme="minorHAnsi"/>
          <w:color w:val="000000" w:themeColor="text1"/>
          <w:sz w:val="21"/>
          <w:szCs w:val="21"/>
        </w:rPr>
        <w:t xml:space="preserve"> qui « sonnent » anglais mais ne sont pas les mots </w:t>
      </w:r>
      <w:proofErr w:type="spellStart"/>
      <w:r w:rsidRPr="00F17D6F">
        <w:rPr>
          <w:rFonts w:asciiTheme="minorHAnsi" w:hAnsiTheme="minorHAnsi" w:cstheme="minorHAnsi"/>
          <w:color w:val="000000" w:themeColor="text1"/>
          <w:sz w:val="21"/>
          <w:szCs w:val="21"/>
        </w:rPr>
        <w:t>utilisés</w:t>
      </w:r>
      <w:proofErr w:type="spellEnd"/>
      <w:r w:rsidRPr="00F17D6F">
        <w:rPr>
          <w:rFonts w:asciiTheme="minorHAnsi" w:hAnsiTheme="minorHAnsi" w:cstheme="minorHAnsi"/>
          <w:color w:val="000000" w:themeColor="text1"/>
          <w:sz w:val="21"/>
          <w:szCs w:val="21"/>
        </w:rPr>
        <w:t xml:space="preserve"> en anglais pour exprimer la </w:t>
      </w:r>
      <w:proofErr w:type="spellStart"/>
      <w:r w:rsidRPr="00F17D6F">
        <w:rPr>
          <w:rFonts w:asciiTheme="minorHAnsi" w:hAnsiTheme="minorHAnsi" w:cstheme="minorHAnsi"/>
          <w:color w:val="000000" w:themeColor="text1"/>
          <w:sz w:val="21"/>
          <w:szCs w:val="21"/>
        </w:rPr>
        <w:t>même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réalite</w:t>
      </w:r>
      <w:proofErr w:type="spellEnd"/>
      <w:r w:rsidRPr="00F17D6F">
        <w:rPr>
          <w:rFonts w:asciiTheme="minorHAnsi" w:hAnsiTheme="minorHAnsi" w:cstheme="minorHAnsi"/>
          <w:color w:val="000000" w:themeColor="text1"/>
          <w:sz w:val="21"/>
          <w:szCs w:val="21"/>
        </w:rPr>
        <w:t xml:space="preserve">́. Ainsi, un « parking » se dit </w:t>
      </w:r>
      <w:proofErr w:type="gramStart"/>
      <w:r w:rsidRPr="00F17D6F">
        <w:rPr>
          <w:rFonts w:asciiTheme="minorHAnsi" w:hAnsiTheme="minorHAnsi" w:cstheme="minorHAnsi"/>
          <w:color w:val="000000" w:themeColor="text1"/>
          <w:sz w:val="21"/>
          <w:szCs w:val="21"/>
        </w:rPr>
        <w:t>"</w:t>
      </w:r>
      <w:r w:rsidRPr="00F17D6F">
        <w:rPr>
          <w:rFonts w:asciiTheme="minorHAnsi" w:hAnsiTheme="minorHAnsi" w:cstheme="minorHAnsi"/>
          <w:i/>
          <w:iCs/>
          <w:color w:val="000000" w:themeColor="text1"/>
          <w:sz w:val="21"/>
          <w:szCs w:val="21"/>
        </w:rPr>
        <w:t>a</w:t>
      </w:r>
      <w:proofErr w:type="gramEnd"/>
      <w:r w:rsidRPr="00F17D6F">
        <w:rPr>
          <w:rFonts w:asciiTheme="minorHAnsi" w:hAnsiTheme="minorHAnsi" w:cstheme="minorHAnsi"/>
          <w:i/>
          <w:iCs/>
          <w:color w:val="000000" w:themeColor="text1"/>
          <w:sz w:val="21"/>
          <w:szCs w:val="21"/>
        </w:rPr>
        <w:t xml:space="preserve"> car </w:t>
      </w:r>
      <w:proofErr w:type="spellStart"/>
      <w:r w:rsidRPr="00F17D6F">
        <w:rPr>
          <w:rFonts w:asciiTheme="minorHAnsi" w:hAnsiTheme="minorHAnsi" w:cstheme="minorHAnsi"/>
          <w:i/>
          <w:iCs/>
          <w:color w:val="000000" w:themeColor="text1"/>
          <w:sz w:val="21"/>
          <w:szCs w:val="21"/>
        </w:rPr>
        <w:t>park</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ou "</w:t>
      </w:r>
      <w:r w:rsidRPr="00F17D6F">
        <w:rPr>
          <w:rFonts w:asciiTheme="minorHAnsi" w:hAnsiTheme="minorHAnsi" w:cstheme="minorHAnsi"/>
          <w:i/>
          <w:iCs/>
          <w:color w:val="000000" w:themeColor="text1"/>
          <w:sz w:val="21"/>
          <w:szCs w:val="21"/>
        </w:rPr>
        <w:t xml:space="preserve">a parking lot" </w:t>
      </w:r>
      <w:r w:rsidRPr="00F17D6F">
        <w:rPr>
          <w:rFonts w:asciiTheme="minorHAnsi" w:hAnsiTheme="minorHAnsi" w:cstheme="minorHAnsi"/>
          <w:i/>
          <w:iCs/>
          <w:strike/>
          <w:color w:val="000000" w:themeColor="text1"/>
          <w:sz w:val="21"/>
          <w:szCs w:val="21"/>
        </w:rPr>
        <w:t>a parking</w:t>
      </w:r>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Méfiez-vous</w:t>
      </w:r>
      <w:proofErr w:type="spellEnd"/>
      <w:r w:rsidRPr="00F17D6F">
        <w:rPr>
          <w:rFonts w:asciiTheme="minorHAnsi" w:hAnsiTheme="minorHAnsi" w:cstheme="minorHAnsi"/>
          <w:color w:val="000000" w:themeColor="text1"/>
          <w:sz w:val="21"/>
          <w:szCs w:val="21"/>
        </w:rPr>
        <w:t xml:space="preserve"> donc : ne laissez pas ces faux emprunts vous conduire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des barbarismes. </w:t>
      </w:r>
    </w:p>
    <w:p w:rsidR="00B0037C" w:rsidRPr="00F17D6F" w:rsidRDefault="00B0037C" w:rsidP="00F17D6F">
      <w:pPr>
        <w:pStyle w:val="NormalWeb"/>
        <w:numPr>
          <w:ilvl w:val="0"/>
          <w:numId w:val="11"/>
        </w:numPr>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u w:val="single"/>
        </w:rPr>
        <w:t xml:space="preserve">Le </w:t>
      </w:r>
      <w:proofErr w:type="spellStart"/>
      <w:r w:rsidRPr="00F17D6F">
        <w:rPr>
          <w:rFonts w:asciiTheme="minorHAnsi" w:hAnsiTheme="minorHAnsi" w:cstheme="minorHAnsi"/>
          <w:color w:val="000000" w:themeColor="text1"/>
          <w:sz w:val="21"/>
          <w:szCs w:val="21"/>
          <w:u w:val="single"/>
        </w:rPr>
        <w:t>dépouillement</w:t>
      </w:r>
      <w:proofErr w:type="spellEnd"/>
      <w:r w:rsidRPr="00F17D6F">
        <w:rPr>
          <w:rFonts w:asciiTheme="minorHAnsi" w:hAnsiTheme="minorHAnsi" w:cstheme="minorHAnsi"/>
          <w:color w:val="000000" w:themeColor="text1"/>
          <w:sz w:val="21"/>
          <w:szCs w:val="21"/>
        </w:rPr>
        <w:t xml:space="preserve"> (ou effacement) consiste en l’utilisation d’un nombre restreint de mots par rapport au texte source. </w:t>
      </w:r>
    </w:p>
    <w:p w:rsidR="00B0037C" w:rsidRPr="00F17D6F" w:rsidRDefault="00B0037C" w:rsidP="00F17D6F">
      <w:pPr>
        <w:pStyle w:val="NormalWeb"/>
        <w:spacing w:before="0" w:beforeAutospacing="0" w:after="0" w:afterAutospacing="0"/>
        <w:ind w:left="426"/>
        <w:jc w:val="both"/>
        <w:rPr>
          <w:rFonts w:asciiTheme="minorHAnsi" w:hAnsiTheme="minorHAnsi" w:cstheme="minorHAnsi"/>
          <w:color w:val="000000" w:themeColor="text1"/>
          <w:sz w:val="21"/>
          <w:szCs w:val="21"/>
          <w:lang w:val="en-US"/>
        </w:rPr>
      </w:pPr>
      <w:r w:rsidRPr="00F17D6F">
        <w:rPr>
          <w:rFonts w:asciiTheme="minorHAnsi" w:hAnsiTheme="minorHAnsi" w:cstheme="minorHAnsi"/>
          <w:color w:val="000000" w:themeColor="text1"/>
          <w:sz w:val="21"/>
          <w:szCs w:val="21"/>
        </w:rPr>
        <w:t xml:space="preserve">Ex : Tous les vols </w:t>
      </w:r>
      <w:r w:rsidRPr="00F17D6F">
        <w:rPr>
          <w:rFonts w:asciiTheme="minorHAnsi" w:hAnsiTheme="minorHAnsi" w:cstheme="minorHAnsi"/>
          <w:color w:val="000000" w:themeColor="text1"/>
          <w:sz w:val="21"/>
          <w:szCs w:val="21"/>
          <w:u w:val="single"/>
        </w:rPr>
        <w:t>en provenance de</w:t>
      </w:r>
      <w:r w:rsidRPr="00F17D6F">
        <w:rPr>
          <w:rFonts w:asciiTheme="minorHAnsi" w:hAnsiTheme="minorHAnsi" w:cstheme="minorHAnsi"/>
          <w:color w:val="000000" w:themeColor="text1"/>
          <w:sz w:val="21"/>
          <w:szCs w:val="21"/>
        </w:rPr>
        <w:t xml:space="preserve"> Miami sont en retard. </w:t>
      </w:r>
      <w:r w:rsidRPr="00F17D6F">
        <w:rPr>
          <w:rFonts w:asciiTheme="minorHAnsi" w:hAnsiTheme="minorHAnsi" w:cstheme="minorHAnsi"/>
          <w:color w:val="000000" w:themeColor="text1"/>
          <w:sz w:val="21"/>
          <w:szCs w:val="21"/>
          <w:lang w:val="en-US"/>
        </w:rPr>
        <w:t xml:space="preserve">= </w:t>
      </w:r>
      <w:r w:rsidRPr="00F17D6F">
        <w:rPr>
          <w:rFonts w:asciiTheme="minorHAnsi" w:hAnsiTheme="minorHAnsi" w:cstheme="minorHAnsi"/>
          <w:i/>
          <w:iCs/>
          <w:color w:val="000000" w:themeColor="text1"/>
          <w:sz w:val="21"/>
          <w:szCs w:val="21"/>
          <w:lang w:val="en-US"/>
        </w:rPr>
        <w:t xml:space="preserve">All flights </w:t>
      </w:r>
      <w:r w:rsidRPr="00F17D6F">
        <w:rPr>
          <w:rFonts w:asciiTheme="minorHAnsi" w:hAnsiTheme="minorHAnsi" w:cstheme="minorHAnsi"/>
          <w:i/>
          <w:iCs/>
          <w:color w:val="000000" w:themeColor="text1"/>
          <w:sz w:val="21"/>
          <w:szCs w:val="21"/>
          <w:u w:val="single"/>
          <w:lang w:val="en-US"/>
        </w:rPr>
        <w:t>from</w:t>
      </w:r>
      <w:r w:rsidRPr="00F17D6F">
        <w:rPr>
          <w:rFonts w:asciiTheme="minorHAnsi" w:hAnsiTheme="minorHAnsi" w:cstheme="minorHAnsi"/>
          <w:i/>
          <w:iCs/>
          <w:color w:val="000000" w:themeColor="text1"/>
          <w:sz w:val="21"/>
          <w:szCs w:val="21"/>
          <w:lang w:val="en-US"/>
        </w:rPr>
        <w:t xml:space="preserve"> Miami have been delayed. </w:t>
      </w:r>
    </w:p>
    <w:p w:rsidR="00B0037C" w:rsidRDefault="00B0037C" w:rsidP="00F17D6F">
      <w:pPr>
        <w:pStyle w:val="NormalWeb"/>
        <w:numPr>
          <w:ilvl w:val="0"/>
          <w:numId w:val="11"/>
        </w:numPr>
        <w:spacing w:before="0" w:beforeAutospacing="0" w:after="0" w:afterAutospacing="0"/>
        <w:ind w:left="426"/>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Il faut avoir recours à l’adaptation lorsque des expressions ne sont pas traduisibles </w:t>
      </w:r>
      <w:proofErr w:type="spellStart"/>
      <w:r w:rsidRPr="00F17D6F">
        <w:rPr>
          <w:rFonts w:asciiTheme="minorHAnsi" w:hAnsiTheme="minorHAnsi" w:cstheme="minorHAnsi"/>
          <w:color w:val="000000" w:themeColor="text1"/>
          <w:sz w:val="21"/>
          <w:szCs w:val="21"/>
        </w:rPr>
        <w:t>littéralement</w:t>
      </w:r>
      <w:proofErr w:type="spellEnd"/>
      <w:r w:rsidRPr="00F17D6F">
        <w:rPr>
          <w:rFonts w:asciiTheme="minorHAnsi" w:hAnsiTheme="minorHAnsi" w:cstheme="minorHAnsi"/>
          <w:color w:val="000000" w:themeColor="text1"/>
          <w:sz w:val="21"/>
          <w:szCs w:val="21"/>
        </w:rPr>
        <w:t xml:space="preserve"> et qu’il faut trouver des </w:t>
      </w:r>
      <w:proofErr w:type="spellStart"/>
      <w:r w:rsidRPr="00F17D6F">
        <w:rPr>
          <w:rFonts w:asciiTheme="minorHAnsi" w:hAnsiTheme="minorHAnsi" w:cstheme="minorHAnsi"/>
          <w:color w:val="000000" w:themeColor="text1"/>
          <w:sz w:val="21"/>
          <w:szCs w:val="21"/>
        </w:rPr>
        <w:t>équivalences</w:t>
      </w:r>
      <w:proofErr w:type="spellEnd"/>
      <w:r w:rsidRPr="00F17D6F">
        <w:rPr>
          <w:rFonts w:asciiTheme="minorHAnsi" w:hAnsiTheme="minorHAnsi" w:cstheme="minorHAnsi"/>
          <w:color w:val="000000" w:themeColor="text1"/>
          <w:sz w:val="21"/>
          <w:szCs w:val="21"/>
        </w:rPr>
        <w:t xml:space="preserve">. Lorsqu’on adapte, on tient compte des </w:t>
      </w:r>
      <w:proofErr w:type="spellStart"/>
      <w:r w:rsidRPr="00F17D6F">
        <w:rPr>
          <w:rFonts w:asciiTheme="minorHAnsi" w:hAnsiTheme="minorHAnsi" w:cstheme="minorHAnsi"/>
          <w:color w:val="000000" w:themeColor="text1"/>
          <w:sz w:val="21"/>
          <w:szCs w:val="21"/>
        </w:rPr>
        <w:t>différences</w:t>
      </w:r>
      <w:proofErr w:type="spellEnd"/>
      <w:r w:rsidRPr="00F17D6F">
        <w:rPr>
          <w:rFonts w:asciiTheme="minorHAnsi" w:hAnsiTheme="minorHAnsi" w:cstheme="minorHAnsi"/>
          <w:color w:val="000000" w:themeColor="text1"/>
          <w:sz w:val="21"/>
          <w:szCs w:val="21"/>
        </w:rPr>
        <w:t xml:space="preserve"> entre les </w:t>
      </w:r>
      <w:proofErr w:type="spellStart"/>
      <w:r w:rsidRPr="00F17D6F">
        <w:rPr>
          <w:rFonts w:asciiTheme="minorHAnsi" w:hAnsiTheme="minorHAnsi" w:cstheme="minorHAnsi"/>
          <w:color w:val="000000" w:themeColor="text1"/>
          <w:sz w:val="21"/>
          <w:szCs w:val="21"/>
        </w:rPr>
        <w:t>réalités</w:t>
      </w:r>
      <w:proofErr w:type="spellEnd"/>
      <w:r w:rsidRPr="00F17D6F">
        <w:rPr>
          <w:rFonts w:asciiTheme="minorHAnsi" w:hAnsiTheme="minorHAnsi" w:cstheme="minorHAnsi"/>
          <w:color w:val="000000" w:themeColor="text1"/>
          <w:sz w:val="21"/>
          <w:szCs w:val="21"/>
        </w:rPr>
        <w:t xml:space="preserve"> culturelles des </w:t>
      </w:r>
      <w:proofErr w:type="spellStart"/>
      <w:r w:rsidRPr="00F17D6F">
        <w:rPr>
          <w:rFonts w:asciiTheme="minorHAnsi" w:hAnsiTheme="minorHAnsi" w:cstheme="minorHAnsi"/>
          <w:color w:val="000000" w:themeColor="text1"/>
          <w:sz w:val="21"/>
          <w:szCs w:val="21"/>
        </w:rPr>
        <w:t>sociétés</w:t>
      </w:r>
      <w:proofErr w:type="spellEnd"/>
      <w:r w:rsidRPr="00F17D6F">
        <w:rPr>
          <w:rFonts w:asciiTheme="minorHAnsi" w:hAnsiTheme="minorHAnsi" w:cstheme="minorHAnsi"/>
          <w:color w:val="000000" w:themeColor="text1"/>
          <w:sz w:val="21"/>
          <w:szCs w:val="21"/>
        </w:rPr>
        <w:t xml:space="preserve"> anglophones et francophones. C’est ce que l’on fait lorsqu’on convertit les </w:t>
      </w:r>
      <w:proofErr w:type="spellStart"/>
      <w:r w:rsidRPr="00F17D6F">
        <w:rPr>
          <w:rFonts w:asciiTheme="minorHAnsi" w:hAnsiTheme="minorHAnsi" w:cstheme="minorHAnsi"/>
          <w:color w:val="000000" w:themeColor="text1"/>
          <w:sz w:val="21"/>
          <w:szCs w:val="21"/>
        </w:rPr>
        <w:t>kilomètres</w:t>
      </w:r>
      <w:proofErr w:type="spellEnd"/>
      <w:r w:rsidRPr="00F17D6F">
        <w:rPr>
          <w:rFonts w:asciiTheme="minorHAnsi" w:hAnsiTheme="minorHAnsi" w:cstheme="minorHAnsi"/>
          <w:color w:val="000000" w:themeColor="text1"/>
          <w:sz w:val="21"/>
          <w:szCs w:val="21"/>
        </w:rPr>
        <w:t xml:space="preserve"> en </w:t>
      </w:r>
      <w:r w:rsidRPr="00F17D6F">
        <w:rPr>
          <w:rFonts w:asciiTheme="minorHAnsi" w:hAnsiTheme="minorHAnsi" w:cstheme="minorHAnsi"/>
          <w:i/>
          <w:iCs/>
          <w:color w:val="000000" w:themeColor="text1"/>
          <w:sz w:val="21"/>
          <w:szCs w:val="21"/>
        </w:rPr>
        <w:t>miles</w:t>
      </w:r>
      <w:r w:rsidRPr="00F17D6F">
        <w:rPr>
          <w:rFonts w:asciiTheme="minorHAnsi" w:hAnsiTheme="minorHAnsi" w:cstheme="minorHAnsi"/>
          <w:color w:val="000000" w:themeColor="text1"/>
          <w:sz w:val="21"/>
          <w:szCs w:val="21"/>
        </w:rPr>
        <w:t xml:space="preserve">, les </w:t>
      </w:r>
      <w:proofErr w:type="spellStart"/>
      <w:r w:rsidRPr="00F17D6F">
        <w:rPr>
          <w:rFonts w:asciiTheme="minorHAnsi" w:hAnsiTheme="minorHAnsi" w:cstheme="minorHAnsi"/>
          <w:color w:val="000000" w:themeColor="text1"/>
          <w:sz w:val="21"/>
          <w:szCs w:val="21"/>
        </w:rPr>
        <w:t>centimètres</w:t>
      </w:r>
      <w:proofErr w:type="spellEnd"/>
      <w:r w:rsidRPr="00F17D6F">
        <w:rPr>
          <w:rFonts w:asciiTheme="minorHAnsi" w:hAnsiTheme="minorHAnsi" w:cstheme="minorHAnsi"/>
          <w:color w:val="000000" w:themeColor="text1"/>
          <w:sz w:val="21"/>
          <w:szCs w:val="21"/>
        </w:rPr>
        <w:t xml:space="preserve"> en </w:t>
      </w:r>
      <w:proofErr w:type="spellStart"/>
      <w:proofErr w:type="gramStart"/>
      <w:r w:rsidRPr="00F17D6F">
        <w:rPr>
          <w:rFonts w:asciiTheme="minorHAnsi" w:hAnsiTheme="minorHAnsi" w:cstheme="minorHAnsi"/>
          <w:i/>
          <w:iCs/>
          <w:color w:val="000000" w:themeColor="text1"/>
          <w:sz w:val="21"/>
          <w:szCs w:val="21"/>
        </w:rPr>
        <w:t>inches</w:t>
      </w:r>
      <w:proofErr w:type="spellEnd"/>
      <w:r w:rsidRPr="00F17D6F">
        <w:rPr>
          <w:rFonts w:asciiTheme="minorHAnsi" w:hAnsiTheme="minorHAnsi" w:cstheme="minorHAnsi"/>
          <w:color w:val="000000" w:themeColor="text1"/>
          <w:sz w:val="21"/>
          <w:szCs w:val="21"/>
        </w:rPr>
        <w:t>:</w:t>
      </w:r>
      <w:proofErr w:type="gramEnd"/>
      <w:r w:rsidRPr="00F17D6F">
        <w:rPr>
          <w:rFonts w:asciiTheme="minorHAnsi" w:hAnsiTheme="minorHAnsi" w:cstheme="minorHAnsi"/>
          <w:color w:val="000000" w:themeColor="text1"/>
          <w:sz w:val="21"/>
          <w:szCs w:val="21"/>
        </w:rPr>
        <w:t xml:space="preserve"> on cherche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produire un </w:t>
      </w:r>
      <w:proofErr w:type="spellStart"/>
      <w:r w:rsidRPr="00F17D6F">
        <w:rPr>
          <w:rFonts w:asciiTheme="minorHAnsi" w:hAnsiTheme="minorHAnsi" w:cstheme="minorHAnsi"/>
          <w:color w:val="000000" w:themeColor="text1"/>
          <w:sz w:val="21"/>
          <w:szCs w:val="21"/>
        </w:rPr>
        <w:t>résultat</w:t>
      </w:r>
      <w:proofErr w:type="spellEnd"/>
      <w:r w:rsidRPr="00F17D6F">
        <w:rPr>
          <w:rFonts w:asciiTheme="minorHAnsi" w:hAnsiTheme="minorHAnsi" w:cstheme="minorHAnsi"/>
          <w:color w:val="000000" w:themeColor="text1"/>
          <w:sz w:val="21"/>
          <w:szCs w:val="21"/>
        </w:rPr>
        <w:t xml:space="preserve"> qui soit le plus parlant et idiomatique possible pour le locuteur de la langue d’</w:t>
      </w:r>
      <w:proofErr w:type="spellStart"/>
      <w:r w:rsidRPr="00F17D6F">
        <w:rPr>
          <w:rFonts w:asciiTheme="minorHAnsi" w:hAnsiTheme="minorHAnsi" w:cstheme="minorHAnsi"/>
          <w:color w:val="000000" w:themeColor="text1"/>
          <w:sz w:val="21"/>
          <w:szCs w:val="21"/>
        </w:rPr>
        <w:t>arrivée</w:t>
      </w:r>
      <w:proofErr w:type="spellEnd"/>
      <w:r w:rsidRPr="00F17D6F">
        <w:rPr>
          <w:rFonts w:asciiTheme="minorHAnsi" w:hAnsiTheme="minorHAnsi" w:cstheme="minorHAnsi"/>
          <w:color w:val="000000" w:themeColor="text1"/>
          <w:sz w:val="21"/>
          <w:szCs w:val="21"/>
        </w:rPr>
        <w:t xml:space="preserve">. Il faut donc convertir les mesures de hauteur, distance et poids (et être plus ou moins </w:t>
      </w:r>
      <w:proofErr w:type="spellStart"/>
      <w:r w:rsidRPr="00F17D6F">
        <w:rPr>
          <w:rFonts w:asciiTheme="minorHAnsi" w:hAnsiTheme="minorHAnsi" w:cstheme="minorHAnsi"/>
          <w:color w:val="000000" w:themeColor="text1"/>
          <w:sz w:val="21"/>
          <w:szCs w:val="21"/>
        </w:rPr>
        <w:t>précis</w:t>
      </w:r>
      <w:proofErr w:type="spellEnd"/>
      <w:r w:rsidRPr="00F17D6F">
        <w:rPr>
          <w:rFonts w:asciiTheme="minorHAnsi" w:hAnsiTheme="minorHAnsi" w:cstheme="minorHAnsi"/>
          <w:color w:val="000000" w:themeColor="text1"/>
          <w:sz w:val="21"/>
          <w:szCs w:val="21"/>
        </w:rPr>
        <w:t xml:space="preserve"> en fonction des exigences du contexte). En revanche, on ne convertit pas les sommes d’argent. </w:t>
      </w:r>
    </w:p>
    <w:p w:rsidR="00F17D6F" w:rsidRDefault="00F17D6F"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p>
    <w:p w:rsidR="006754DA" w:rsidRDefault="006754DA"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p>
    <w:p w:rsidR="006754DA" w:rsidRDefault="006754DA" w:rsidP="00F17D6F">
      <w:pPr>
        <w:pStyle w:val="NormalWeb"/>
        <w:spacing w:before="0" w:beforeAutospacing="0" w:after="0" w:afterAutospacing="0"/>
        <w:ind w:left="426"/>
        <w:jc w:val="both"/>
        <w:rPr>
          <w:rFonts w:asciiTheme="minorHAnsi" w:hAnsiTheme="minorHAnsi" w:cstheme="minorHAnsi"/>
          <w:color w:val="000000" w:themeColor="text1"/>
          <w:sz w:val="21"/>
          <w:szCs w:val="21"/>
        </w:rPr>
      </w:pPr>
    </w:p>
    <w:tbl>
      <w:tblPr>
        <w:tblStyle w:val="Grilledutableau"/>
        <w:tblW w:w="0" w:type="auto"/>
        <w:tblInd w:w="1838" w:type="dxa"/>
        <w:tblLook w:val="04A0" w:firstRow="1" w:lastRow="0" w:firstColumn="1" w:lastColumn="0" w:noHBand="0" w:noVBand="1"/>
      </w:tblPr>
      <w:tblGrid>
        <w:gridCol w:w="4820"/>
      </w:tblGrid>
      <w:tr w:rsidR="00F17D6F" w:rsidTr="00F17D6F">
        <w:tc>
          <w:tcPr>
            <w:tcW w:w="4820" w:type="dxa"/>
          </w:tcPr>
          <w:p w:rsidR="00F17D6F" w:rsidRPr="00F17D6F" w:rsidRDefault="00F17D6F" w:rsidP="00F17D6F">
            <w:pPr>
              <w:pStyle w:val="NormalWeb"/>
              <w:spacing w:before="0" w:beforeAutospacing="0" w:after="0" w:afterAutospacing="0"/>
              <w:ind w:left="360"/>
              <w:rPr>
                <w:rFonts w:asciiTheme="minorHAnsi" w:hAnsiTheme="minorHAnsi" w:cstheme="minorHAnsi"/>
                <w:color w:val="000000" w:themeColor="text1"/>
                <w:sz w:val="21"/>
                <w:szCs w:val="21"/>
              </w:rPr>
            </w:pPr>
            <w:r w:rsidRPr="00F17D6F">
              <w:rPr>
                <w:rFonts w:asciiTheme="minorHAnsi" w:hAnsiTheme="minorHAnsi" w:cstheme="minorHAnsi"/>
                <w:i/>
                <w:iCs/>
                <w:color w:val="000000" w:themeColor="text1"/>
                <w:sz w:val="21"/>
                <w:szCs w:val="21"/>
              </w:rPr>
              <w:t xml:space="preserve">1 </w:t>
            </w:r>
            <w:proofErr w:type="spellStart"/>
            <w:r w:rsidRPr="00F17D6F">
              <w:rPr>
                <w:rFonts w:asciiTheme="minorHAnsi" w:hAnsiTheme="minorHAnsi" w:cstheme="minorHAnsi"/>
                <w:i/>
                <w:iCs/>
                <w:color w:val="000000" w:themeColor="text1"/>
                <w:sz w:val="21"/>
                <w:szCs w:val="21"/>
              </w:rPr>
              <w:t>inch</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2,5 cm (taille moyenne d’un pouce ;)</w:t>
            </w:r>
          </w:p>
          <w:p w:rsidR="00F17D6F" w:rsidRPr="00F17D6F" w:rsidRDefault="00F17D6F" w:rsidP="00F17D6F">
            <w:pPr>
              <w:pStyle w:val="NormalWeb"/>
              <w:spacing w:before="0" w:beforeAutospacing="0" w:after="0" w:afterAutospacing="0"/>
              <w:ind w:left="360"/>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1 foot = 30 cm (taille moyenne d’un pied ;)</w:t>
            </w:r>
            <w:r w:rsidRPr="00F17D6F">
              <w:rPr>
                <w:rFonts w:asciiTheme="minorHAnsi" w:hAnsiTheme="minorHAnsi" w:cstheme="minorHAnsi"/>
                <w:color w:val="000000" w:themeColor="text1"/>
                <w:sz w:val="21"/>
                <w:szCs w:val="21"/>
              </w:rPr>
              <w:br/>
            </w:r>
            <w:r w:rsidRPr="00F17D6F">
              <w:rPr>
                <w:rFonts w:asciiTheme="minorHAnsi" w:hAnsiTheme="minorHAnsi" w:cstheme="minorHAnsi"/>
                <w:i/>
                <w:iCs/>
                <w:color w:val="000000" w:themeColor="text1"/>
                <w:sz w:val="21"/>
                <w:szCs w:val="21"/>
              </w:rPr>
              <w:t xml:space="preserve">1 yard = 3 </w:t>
            </w:r>
            <w:proofErr w:type="spellStart"/>
            <w:r w:rsidRPr="00F17D6F">
              <w:rPr>
                <w:rFonts w:asciiTheme="minorHAnsi" w:hAnsiTheme="minorHAnsi" w:cstheme="minorHAnsi"/>
                <w:i/>
                <w:iCs/>
                <w:color w:val="000000" w:themeColor="text1"/>
                <w:sz w:val="21"/>
                <w:szCs w:val="21"/>
              </w:rPr>
              <w:t>feet</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0,9 m</w:t>
            </w:r>
            <w:r w:rsidRPr="00F17D6F">
              <w:rPr>
                <w:rFonts w:asciiTheme="minorHAnsi" w:hAnsiTheme="minorHAnsi" w:cstheme="minorHAnsi"/>
                <w:color w:val="000000" w:themeColor="text1"/>
                <w:sz w:val="21"/>
                <w:szCs w:val="21"/>
              </w:rPr>
              <w:br/>
            </w:r>
            <w:r w:rsidRPr="00F17D6F">
              <w:rPr>
                <w:rFonts w:asciiTheme="minorHAnsi" w:hAnsiTheme="minorHAnsi" w:cstheme="minorHAnsi"/>
                <w:i/>
                <w:iCs/>
                <w:color w:val="000000" w:themeColor="text1"/>
                <w:sz w:val="21"/>
                <w:szCs w:val="21"/>
              </w:rPr>
              <w:t xml:space="preserve">1 acre </w:t>
            </w:r>
            <w:r w:rsidRPr="00F17D6F">
              <w:rPr>
                <w:rFonts w:asciiTheme="minorHAnsi" w:hAnsiTheme="minorHAnsi" w:cstheme="minorHAnsi"/>
                <w:color w:val="000000" w:themeColor="text1"/>
                <w:sz w:val="21"/>
                <w:szCs w:val="21"/>
              </w:rPr>
              <w:t>= 4000 m2</w:t>
            </w:r>
            <w:r w:rsidRPr="00F17D6F">
              <w:rPr>
                <w:rFonts w:asciiTheme="minorHAnsi" w:hAnsiTheme="minorHAnsi" w:cstheme="minorHAnsi"/>
                <w:color w:val="000000" w:themeColor="text1"/>
                <w:sz w:val="21"/>
                <w:szCs w:val="21"/>
              </w:rPr>
              <w:br/>
            </w:r>
            <w:r w:rsidRPr="00F17D6F">
              <w:rPr>
                <w:rFonts w:asciiTheme="minorHAnsi" w:hAnsiTheme="minorHAnsi" w:cstheme="minorHAnsi"/>
                <w:i/>
                <w:iCs/>
                <w:color w:val="000000" w:themeColor="text1"/>
                <w:sz w:val="21"/>
                <w:szCs w:val="21"/>
              </w:rPr>
              <w:t xml:space="preserve">1 </w:t>
            </w:r>
            <w:proofErr w:type="spellStart"/>
            <w:r w:rsidRPr="00F17D6F">
              <w:rPr>
                <w:rFonts w:asciiTheme="minorHAnsi" w:hAnsiTheme="minorHAnsi" w:cstheme="minorHAnsi"/>
                <w:i/>
                <w:iCs/>
                <w:color w:val="000000" w:themeColor="text1"/>
                <w:sz w:val="21"/>
                <w:szCs w:val="21"/>
              </w:rPr>
              <w:t>ounce</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30 g</w:t>
            </w:r>
            <w:r w:rsidRPr="00F17D6F">
              <w:rPr>
                <w:rFonts w:asciiTheme="minorHAnsi" w:hAnsiTheme="minorHAnsi" w:cstheme="minorHAnsi"/>
                <w:color w:val="000000" w:themeColor="text1"/>
                <w:sz w:val="21"/>
                <w:szCs w:val="21"/>
              </w:rPr>
              <w:br/>
            </w:r>
            <w:r w:rsidRPr="00F17D6F">
              <w:rPr>
                <w:rFonts w:asciiTheme="minorHAnsi" w:hAnsiTheme="minorHAnsi" w:cstheme="minorHAnsi"/>
                <w:i/>
                <w:iCs/>
                <w:color w:val="000000" w:themeColor="text1"/>
                <w:sz w:val="21"/>
                <w:szCs w:val="21"/>
              </w:rPr>
              <w:t xml:space="preserve">1 gallon </w:t>
            </w:r>
            <w:r w:rsidRPr="00F17D6F">
              <w:rPr>
                <w:rFonts w:asciiTheme="minorHAnsi" w:hAnsiTheme="minorHAnsi" w:cstheme="minorHAnsi"/>
                <w:color w:val="000000" w:themeColor="text1"/>
                <w:sz w:val="21"/>
                <w:szCs w:val="21"/>
              </w:rPr>
              <w:t xml:space="preserve">= 4,5 l (au Royaume-Uni) ; 3,8 l (aux </w:t>
            </w:r>
            <w:proofErr w:type="spellStart"/>
            <w:r w:rsidRPr="00F17D6F">
              <w:rPr>
                <w:rFonts w:asciiTheme="minorHAnsi" w:hAnsiTheme="minorHAnsi" w:cstheme="minorHAnsi"/>
                <w:color w:val="000000" w:themeColor="text1"/>
                <w:sz w:val="21"/>
                <w:szCs w:val="21"/>
              </w:rPr>
              <w:t>États-Unis</w:t>
            </w:r>
            <w:proofErr w:type="spellEnd"/>
            <w:r w:rsidRPr="00F17D6F">
              <w:rPr>
                <w:rFonts w:asciiTheme="minorHAnsi" w:hAnsiTheme="minorHAnsi" w:cstheme="minorHAnsi"/>
                <w:color w:val="000000" w:themeColor="text1"/>
                <w:sz w:val="21"/>
                <w:szCs w:val="21"/>
              </w:rPr>
              <w:t xml:space="preserve">) </w:t>
            </w:r>
          </w:p>
          <w:p w:rsidR="00F17D6F" w:rsidRDefault="00F17D6F" w:rsidP="00F17D6F">
            <w:pPr>
              <w:pStyle w:val="NormalWeb"/>
              <w:spacing w:before="0" w:beforeAutospacing="0" w:after="0" w:afterAutospacing="0"/>
              <w:ind w:left="360"/>
              <w:rPr>
                <w:rFonts w:asciiTheme="minorHAnsi" w:hAnsiTheme="minorHAnsi" w:cstheme="minorHAnsi"/>
                <w:color w:val="000000" w:themeColor="text1"/>
                <w:sz w:val="21"/>
                <w:szCs w:val="21"/>
              </w:rPr>
            </w:pPr>
            <w:r w:rsidRPr="00F17D6F">
              <w:rPr>
                <w:rFonts w:asciiTheme="minorHAnsi" w:hAnsiTheme="minorHAnsi" w:cstheme="minorHAnsi"/>
                <w:i/>
                <w:iCs/>
                <w:color w:val="000000" w:themeColor="text1"/>
                <w:sz w:val="21"/>
                <w:szCs w:val="21"/>
              </w:rPr>
              <w:t xml:space="preserve">1 mile </w:t>
            </w:r>
            <w:r w:rsidRPr="00F17D6F">
              <w:rPr>
                <w:rFonts w:asciiTheme="minorHAnsi" w:hAnsiTheme="minorHAnsi" w:cstheme="minorHAnsi"/>
                <w:color w:val="000000" w:themeColor="text1"/>
                <w:sz w:val="21"/>
                <w:szCs w:val="21"/>
              </w:rPr>
              <w:t>= 1,6 km</w:t>
            </w:r>
            <w:r w:rsidRPr="00F17D6F">
              <w:rPr>
                <w:rFonts w:asciiTheme="minorHAnsi" w:hAnsiTheme="minorHAnsi" w:cstheme="minorHAnsi"/>
                <w:color w:val="000000" w:themeColor="text1"/>
                <w:sz w:val="21"/>
                <w:szCs w:val="21"/>
              </w:rPr>
              <w:br/>
            </w:r>
            <w:r w:rsidRPr="00F17D6F">
              <w:rPr>
                <w:rFonts w:asciiTheme="minorHAnsi" w:hAnsiTheme="minorHAnsi" w:cstheme="minorHAnsi"/>
                <w:i/>
                <w:iCs/>
                <w:color w:val="000000" w:themeColor="text1"/>
                <w:sz w:val="21"/>
                <w:szCs w:val="21"/>
              </w:rPr>
              <w:t xml:space="preserve">1 </w:t>
            </w:r>
            <w:proofErr w:type="spellStart"/>
            <w:r w:rsidRPr="00F17D6F">
              <w:rPr>
                <w:rFonts w:asciiTheme="minorHAnsi" w:hAnsiTheme="minorHAnsi" w:cstheme="minorHAnsi"/>
                <w:i/>
                <w:iCs/>
                <w:color w:val="000000" w:themeColor="text1"/>
                <w:sz w:val="21"/>
                <w:szCs w:val="21"/>
              </w:rPr>
              <w:t>pint</w:t>
            </w:r>
            <w:proofErr w:type="spellEnd"/>
            <w:r w:rsidRPr="00F17D6F">
              <w:rPr>
                <w:rFonts w:asciiTheme="minorHAnsi" w:hAnsiTheme="minorHAnsi" w:cstheme="minorHAnsi"/>
                <w:i/>
                <w:iCs/>
                <w:color w:val="000000" w:themeColor="text1"/>
                <w:sz w:val="21"/>
                <w:szCs w:val="21"/>
              </w:rPr>
              <w:t xml:space="preserve"> </w:t>
            </w:r>
            <w:r w:rsidRPr="00F17D6F">
              <w:rPr>
                <w:rFonts w:asciiTheme="minorHAnsi" w:hAnsiTheme="minorHAnsi" w:cstheme="minorHAnsi"/>
                <w:color w:val="000000" w:themeColor="text1"/>
                <w:sz w:val="21"/>
                <w:szCs w:val="21"/>
              </w:rPr>
              <w:t>= +/- 0,5 l (ça, je parie que vous connaissez ;)</w:t>
            </w:r>
            <w:r w:rsidRPr="00F17D6F">
              <w:rPr>
                <w:rFonts w:asciiTheme="minorHAnsi" w:hAnsiTheme="minorHAnsi" w:cstheme="minorHAnsi"/>
                <w:color w:val="000000" w:themeColor="text1"/>
                <w:sz w:val="21"/>
                <w:szCs w:val="21"/>
              </w:rPr>
              <w:br/>
            </w:r>
            <w:r w:rsidRPr="00F17D6F">
              <w:rPr>
                <w:rFonts w:asciiTheme="minorHAnsi" w:hAnsiTheme="minorHAnsi" w:cstheme="minorHAnsi"/>
                <w:i/>
                <w:iCs/>
                <w:color w:val="000000" w:themeColor="text1"/>
                <w:sz w:val="21"/>
                <w:szCs w:val="21"/>
              </w:rPr>
              <w:t xml:space="preserve">1 pound </w:t>
            </w:r>
            <w:r w:rsidRPr="00F17D6F">
              <w:rPr>
                <w:rFonts w:asciiTheme="minorHAnsi" w:hAnsiTheme="minorHAnsi" w:cstheme="minorHAnsi"/>
                <w:color w:val="000000" w:themeColor="text1"/>
                <w:sz w:val="21"/>
                <w:szCs w:val="21"/>
              </w:rPr>
              <w:t xml:space="preserve">= 450 g </w:t>
            </w:r>
          </w:p>
        </w:tc>
      </w:tr>
    </w:tbl>
    <w:p w:rsidR="00B0037C" w:rsidRPr="00F17D6F" w:rsidRDefault="00B0037C" w:rsidP="00002034">
      <w:pPr>
        <w:pStyle w:val="NormalWeb"/>
        <w:spacing w:before="0" w:beforeAutospacing="0" w:after="0" w:afterAutospacing="0"/>
        <w:jc w:val="both"/>
        <w:rPr>
          <w:rFonts w:asciiTheme="minorHAnsi" w:hAnsiTheme="minorHAnsi" w:cstheme="minorHAnsi"/>
          <w:color w:val="000000" w:themeColor="text1"/>
          <w:sz w:val="21"/>
          <w:szCs w:val="21"/>
        </w:rPr>
      </w:pPr>
    </w:p>
    <w:p w:rsidR="00B0037C" w:rsidRPr="00F17D6F" w:rsidRDefault="00B0037C" w:rsidP="00002034">
      <w:pPr>
        <w:pStyle w:val="NormalWeb"/>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b/>
          <w:bCs/>
          <w:color w:val="000000" w:themeColor="text1"/>
          <w:sz w:val="21"/>
          <w:szCs w:val="21"/>
        </w:rPr>
        <w:t xml:space="preserve">Trucs et astuces </w:t>
      </w:r>
    </w:p>
    <w:p w:rsidR="00B0037C" w:rsidRPr="00F17D6F" w:rsidRDefault="00B0037C" w:rsidP="00002034">
      <w:pPr>
        <w:pStyle w:val="NormalWeb"/>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Il n’y a pas de </w:t>
      </w:r>
      <w:proofErr w:type="spellStart"/>
      <w:r w:rsidRPr="00F17D6F">
        <w:rPr>
          <w:rFonts w:asciiTheme="minorHAnsi" w:hAnsiTheme="minorHAnsi" w:cstheme="minorHAnsi"/>
          <w:color w:val="000000" w:themeColor="text1"/>
          <w:sz w:val="21"/>
          <w:szCs w:val="21"/>
        </w:rPr>
        <w:t>méthode</w:t>
      </w:r>
      <w:proofErr w:type="spellEnd"/>
      <w:r w:rsidRPr="00F17D6F">
        <w:rPr>
          <w:rFonts w:asciiTheme="minorHAnsi" w:hAnsiTheme="minorHAnsi" w:cstheme="minorHAnsi"/>
          <w:color w:val="000000" w:themeColor="text1"/>
          <w:sz w:val="21"/>
          <w:szCs w:val="21"/>
        </w:rPr>
        <w:t xml:space="preserve"> miracle mais des techniques et des </w:t>
      </w:r>
      <w:proofErr w:type="spellStart"/>
      <w:r w:rsidRPr="00F17D6F">
        <w:rPr>
          <w:rFonts w:asciiTheme="minorHAnsi" w:hAnsiTheme="minorHAnsi" w:cstheme="minorHAnsi"/>
          <w:color w:val="000000" w:themeColor="text1"/>
          <w:sz w:val="21"/>
          <w:szCs w:val="21"/>
        </w:rPr>
        <w:t>règles</w:t>
      </w:r>
      <w:proofErr w:type="spellEnd"/>
      <w:r w:rsidRPr="00F17D6F">
        <w:rPr>
          <w:rFonts w:asciiTheme="minorHAnsi" w:hAnsiTheme="minorHAnsi" w:cstheme="minorHAnsi"/>
          <w:color w:val="000000" w:themeColor="text1"/>
          <w:sz w:val="21"/>
          <w:szCs w:val="21"/>
        </w:rPr>
        <w:t xml:space="preserve"> permettant d’aller au plus </w:t>
      </w:r>
      <w:proofErr w:type="spellStart"/>
      <w:r w:rsidRPr="00F17D6F">
        <w:rPr>
          <w:rFonts w:asciiTheme="minorHAnsi" w:hAnsiTheme="minorHAnsi" w:cstheme="minorHAnsi"/>
          <w:color w:val="000000" w:themeColor="text1"/>
          <w:sz w:val="21"/>
          <w:szCs w:val="21"/>
        </w:rPr>
        <w:t>près</w:t>
      </w:r>
      <w:proofErr w:type="spellEnd"/>
      <w:r w:rsidRPr="00F17D6F">
        <w:rPr>
          <w:rFonts w:asciiTheme="minorHAnsi" w:hAnsiTheme="minorHAnsi" w:cstheme="minorHAnsi"/>
          <w:color w:val="000000" w:themeColor="text1"/>
          <w:sz w:val="21"/>
          <w:szCs w:val="21"/>
        </w:rPr>
        <w:t xml:space="preserve"> de la bonne traduction. Le jour du concours, il vous faudra chercher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limiter les points faute en essayant d’</w:t>
      </w:r>
      <w:proofErr w:type="spellStart"/>
      <w:r w:rsidRPr="00F17D6F">
        <w:rPr>
          <w:rFonts w:asciiTheme="minorHAnsi" w:hAnsiTheme="minorHAnsi" w:cstheme="minorHAnsi"/>
          <w:color w:val="000000" w:themeColor="text1"/>
          <w:sz w:val="21"/>
          <w:szCs w:val="21"/>
        </w:rPr>
        <w:t>éviter</w:t>
      </w:r>
      <w:proofErr w:type="spellEnd"/>
      <w:r w:rsidRPr="00F17D6F">
        <w:rPr>
          <w:rFonts w:asciiTheme="minorHAnsi" w:hAnsiTheme="minorHAnsi" w:cstheme="minorHAnsi"/>
          <w:color w:val="000000" w:themeColor="text1"/>
          <w:sz w:val="21"/>
          <w:szCs w:val="21"/>
        </w:rPr>
        <w:t xml:space="preserve"> au maximum les fautes qui </w:t>
      </w:r>
      <w:proofErr w:type="spellStart"/>
      <w:r w:rsidRPr="00F17D6F">
        <w:rPr>
          <w:rFonts w:asciiTheme="minorHAnsi" w:hAnsiTheme="minorHAnsi" w:cstheme="minorHAnsi"/>
          <w:color w:val="000000" w:themeColor="text1"/>
          <w:sz w:val="21"/>
          <w:szCs w:val="21"/>
        </w:rPr>
        <w:t>coûtent</w:t>
      </w:r>
      <w:proofErr w:type="spellEnd"/>
      <w:r w:rsidRPr="00F17D6F">
        <w:rPr>
          <w:rFonts w:asciiTheme="minorHAnsi" w:hAnsiTheme="minorHAnsi" w:cstheme="minorHAnsi"/>
          <w:color w:val="000000" w:themeColor="text1"/>
          <w:sz w:val="21"/>
          <w:szCs w:val="21"/>
        </w:rPr>
        <w:t xml:space="preserve"> le plus de points. En effet, toutes les erreurs ne sont pas </w:t>
      </w:r>
      <w:proofErr w:type="spellStart"/>
      <w:r w:rsidRPr="00F17D6F">
        <w:rPr>
          <w:rFonts w:asciiTheme="minorHAnsi" w:hAnsiTheme="minorHAnsi" w:cstheme="minorHAnsi"/>
          <w:color w:val="000000" w:themeColor="text1"/>
          <w:sz w:val="21"/>
          <w:szCs w:val="21"/>
        </w:rPr>
        <w:t>pénalisantes</w:t>
      </w:r>
      <w:proofErr w:type="spellEnd"/>
      <w:r w:rsidRPr="00F17D6F">
        <w:rPr>
          <w:rFonts w:asciiTheme="minorHAnsi" w:hAnsiTheme="minorHAnsi" w:cstheme="minorHAnsi"/>
          <w:color w:val="000000" w:themeColor="text1"/>
          <w:sz w:val="21"/>
          <w:szCs w:val="21"/>
        </w:rPr>
        <w:t xml:space="preserve"> de la </w:t>
      </w:r>
      <w:proofErr w:type="spellStart"/>
      <w:r w:rsidRPr="00F17D6F">
        <w:rPr>
          <w:rFonts w:asciiTheme="minorHAnsi" w:hAnsiTheme="minorHAnsi" w:cstheme="minorHAnsi"/>
          <w:color w:val="000000" w:themeColor="text1"/>
          <w:sz w:val="21"/>
          <w:szCs w:val="21"/>
        </w:rPr>
        <w:t>même</w:t>
      </w:r>
      <w:proofErr w:type="spellEnd"/>
      <w:r w:rsidRPr="00F17D6F">
        <w:rPr>
          <w:rFonts w:asciiTheme="minorHAnsi" w:hAnsiTheme="minorHAnsi" w:cstheme="minorHAnsi"/>
          <w:color w:val="000000" w:themeColor="text1"/>
          <w:sz w:val="21"/>
          <w:szCs w:val="21"/>
        </w:rPr>
        <w:t xml:space="preserve"> </w:t>
      </w:r>
      <w:proofErr w:type="spellStart"/>
      <w:r w:rsidRPr="00F17D6F">
        <w:rPr>
          <w:rFonts w:asciiTheme="minorHAnsi" w:hAnsiTheme="minorHAnsi" w:cstheme="minorHAnsi"/>
          <w:color w:val="000000" w:themeColor="text1"/>
          <w:sz w:val="21"/>
          <w:szCs w:val="21"/>
        </w:rPr>
        <w:t>façon</w:t>
      </w:r>
      <w:proofErr w:type="spellEnd"/>
      <w:r w:rsidRPr="00F17D6F">
        <w:rPr>
          <w:rFonts w:asciiTheme="minorHAnsi" w:hAnsiTheme="minorHAnsi" w:cstheme="minorHAnsi"/>
          <w:color w:val="000000" w:themeColor="text1"/>
          <w:sz w:val="21"/>
          <w:szCs w:val="21"/>
        </w:rPr>
        <w:t xml:space="preserve">. La liste suivante </w:t>
      </w:r>
      <w:proofErr w:type="spellStart"/>
      <w:r w:rsidRPr="00F17D6F">
        <w:rPr>
          <w:rFonts w:asciiTheme="minorHAnsi" w:hAnsiTheme="minorHAnsi" w:cstheme="minorHAnsi"/>
          <w:color w:val="000000" w:themeColor="text1"/>
          <w:sz w:val="21"/>
          <w:szCs w:val="21"/>
        </w:rPr>
        <w:t>présente</w:t>
      </w:r>
      <w:proofErr w:type="spellEnd"/>
      <w:r w:rsidRPr="00F17D6F">
        <w:rPr>
          <w:rFonts w:asciiTheme="minorHAnsi" w:hAnsiTheme="minorHAnsi" w:cstheme="minorHAnsi"/>
          <w:color w:val="000000" w:themeColor="text1"/>
          <w:sz w:val="21"/>
          <w:szCs w:val="21"/>
        </w:rPr>
        <w:t xml:space="preserve"> les </w:t>
      </w:r>
      <w:proofErr w:type="spellStart"/>
      <w:r w:rsidRPr="00F17D6F">
        <w:rPr>
          <w:rFonts w:asciiTheme="minorHAnsi" w:hAnsiTheme="minorHAnsi" w:cstheme="minorHAnsi"/>
          <w:color w:val="000000" w:themeColor="text1"/>
          <w:sz w:val="21"/>
          <w:szCs w:val="21"/>
        </w:rPr>
        <w:t>différents</w:t>
      </w:r>
      <w:proofErr w:type="spellEnd"/>
      <w:r w:rsidRPr="00F17D6F">
        <w:rPr>
          <w:rFonts w:asciiTheme="minorHAnsi" w:hAnsiTheme="minorHAnsi" w:cstheme="minorHAnsi"/>
          <w:color w:val="000000" w:themeColor="text1"/>
          <w:sz w:val="21"/>
          <w:szCs w:val="21"/>
        </w:rPr>
        <w:t xml:space="preserve"> types de faute, des plus </w:t>
      </w:r>
      <w:proofErr w:type="spellStart"/>
      <w:r w:rsidRPr="00F17D6F">
        <w:rPr>
          <w:rFonts w:asciiTheme="minorHAnsi" w:hAnsiTheme="minorHAnsi" w:cstheme="minorHAnsi"/>
          <w:color w:val="000000" w:themeColor="text1"/>
          <w:sz w:val="21"/>
          <w:szCs w:val="21"/>
        </w:rPr>
        <w:t>pénalisantes</w:t>
      </w:r>
      <w:proofErr w:type="spellEnd"/>
      <w:r w:rsidRPr="00F17D6F">
        <w:rPr>
          <w:rFonts w:asciiTheme="minorHAnsi" w:hAnsiTheme="minorHAnsi" w:cstheme="minorHAnsi"/>
          <w:color w:val="000000" w:themeColor="text1"/>
          <w:sz w:val="21"/>
          <w:szCs w:val="21"/>
        </w:rPr>
        <w:t xml:space="preserve"> aux moins </w:t>
      </w:r>
      <w:proofErr w:type="spellStart"/>
      <w:r w:rsidRPr="00F17D6F">
        <w:rPr>
          <w:rFonts w:asciiTheme="minorHAnsi" w:hAnsiTheme="minorHAnsi" w:cstheme="minorHAnsi"/>
          <w:color w:val="000000" w:themeColor="text1"/>
          <w:sz w:val="21"/>
          <w:szCs w:val="21"/>
        </w:rPr>
        <w:t>pénalisantes</w:t>
      </w:r>
      <w:proofErr w:type="spellEnd"/>
      <w:r w:rsidRPr="00F17D6F">
        <w:rPr>
          <w:rFonts w:asciiTheme="minorHAnsi" w:hAnsiTheme="minorHAnsi" w:cstheme="minorHAnsi"/>
          <w:color w:val="000000" w:themeColor="text1"/>
          <w:sz w:val="21"/>
          <w:szCs w:val="21"/>
        </w:rPr>
        <w:t xml:space="preserve"> : </w:t>
      </w:r>
    </w:p>
    <w:p w:rsidR="00B0037C" w:rsidRPr="00F17D6F" w:rsidRDefault="00C367E7" w:rsidP="00002034">
      <w:pPr>
        <w:pStyle w:val="NormalWeb"/>
        <w:numPr>
          <w:ilvl w:val="0"/>
          <w:numId w:val="12"/>
        </w:numPr>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Les barbarismes (mots </w:t>
      </w:r>
      <w:proofErr w:type="spellStart"/>
      <w:r w:rsidRPr="00F17D6F">
        <w:rPr>
          <w:rFonts w:asciiTheme="minorHAnsi" w:hAnsiTheme="minorHAnsi" w:cstheme="minorHAnsi"/>
          <w:color w:val="000000" w:themeColor="text1"/>
          <w:sz w:val="21"/>
          <w:szCs w:val="21"/>
        </w:rPr>
        <w:t>inventés</w:t>
      </w:r>
      <w:proofErr w:type="spellEnd"/>
      <w:r w:rsidRPr="00F17D6F">
        <w:rPr>
          <w:rFonts w:asciiTheme="minorHAnsi" w:hAnsiTheme="minorHAnsi" w:cstheme="minorHAnsi"/>
          <w:color w:val="000000" w:themeColor="text1"/>
          <w:sz w:val="21"/>
          <w:szCs w:val="21"/>
        </w:rPr>
        <w:t xml:space="preserve">), les non-sens (un mot qui existe mais ne convient pas du tout là où vous l’avez </w:t>
      </w:r>
      <w:proofErr w:type="spellStart"/>
      <w:r w:rsidRPr="00F17D6F">
        <w:rPr>
          <w:rFonts w:asciiTheme="minorHAnsi" w:hAnsiTheme="minorHAnsi" w:cstheme="minorHAnsi"/>
          <w:color w:val="000000" w:themeColor="text1"/>
          <w:sz w:val="21"/>
          <w:szCs w:val="21"/>
        </w:rPr>
        <w:t>employe</w:t>
      </w:r>
      <w:proofErr w:type="spellEnd"/>
      <w:r w:rsidRPr="00F17D6F">
        <w:rPr>
          <w:rFonts w:asciiTheme="minorHAnsi" w:hAnsiTheme="minorHAnsi" w:cstheme="minorHAnsi"/>
          <w:color w:val="000000" w:themeColor="text1"/>
          <w:sz w:val="21"/>
          <w:szCs w:val="21"/>
        </w:rPr>
        <w:t>́, ou alors un passage qui ne veut rien dire), les omissions (qui vous font perdre autant de points que la plus grosse erreur qui pouv</w:t>
      </w:r>
      <w:r w:rsidR="00B0037C" w:rsidRPr="00F17D6F">
        <w:rPr>
          <w:rFonts w:asciiTheme="minorHAnsi" w:hAnsiTheme="minorHAnsi" w:cstheme="minorHAnsi"/>
          <w:color w:val="000000" w:themeColor="text1"/>
          <w:sz w:val="21"/>
          <w:szCs w:val="21"/>
        </w:rPr>
        <w:t xml:space="preserve">ait être commise sur le mot/passage omis) ; </w:t>
      </w:r>
    </w:p>
    <w:p w:rsidR="00B0037C" w:rsidRPr="00F17D6F" w:rsidRDefault="00C367E7" w:rsidP="00002034">
      <w:pPr>
        <w:pStyle w:val="NormalWeb"/>
        <w:numPr>
          <w:ilvl w:val="0"/>
          <w:numId w:val="12"/>
        </w:numPr>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Les</w:t>
      </w:r>
      <w:r w:rsidR="00B0037C" w:rsidRPr="00F17D6F">
        <w:rPr>
          <w:rFonts w:asciiTheme="minorHAnsi" w:hAnsiTheme="minorHAnsi" w:cstheme="minorHAnsi"/>
          <w:color w:val="000000" w:themeColor="text1"/>
          <w:sz w:val="21"/>
          <w:szCs w:val="21"/>
        </w:rPr>
        <w:t xml:space="preserve"> contre-sens (lorsque vous </w:t>
      </w:r>
      <w:proofErr w:type="spellStart"/>
      <w:r w:rsidR="00B0037C" w:rsidRPr="00F17D6F">
        <w:rPr>
          <w:rFonts w:asciiTheme="minorHAnsi" w:hAnsiTheme="minorHAnsi" w:cstheme="minorHAnsi"/>
          <w:color w:val="000000" w:themeColor="text1"/>
          <w:sz w:val="21"/>
          <w:szCs w:val="21"/>
        </w:rPr>
        <w:t>écrivez</w:t>
      </w:r>
      <w:proofErr w:type="spellEnd"/>
      <w:r w:rsidR="00B0037C" w:rsidRPr="00F17D6F">
        <w:rPr>
          <w:rFonts w:asciiTheme="minorHAnsi" w:hAnsiTheme="minorHAnsi" w:cstheme="minorHAnsi"/>
          <w:color w:val="000000" w:themeColor="text1"/>
          <w:sz w:val="21"/>
          <w:szCs w:val="21"/>
        </w:rPr>
        <w:t xml:space="preserve"> le contraire de ce qui est dit dans le texte de </w:t>
      </w:r>
      <w:proofErr w:type="spellStart"/>
      <w:r w:rsidR="00B0037C" w:rsidRPr="00F17D6F">
        <w:rPr>
          <w:rFonts w:asciiTheme="minorHAnsi" w:hAnsiTheme="minorHAnsi" w:cstheme="minorHAnsi"/>
          <w:color w:val="000000" w:themeColor="text1"/>
          <w:sz w:val="21"/>
          <w:szCs w:val="21"/>
        </w:rPr>
        <w:t>départ</w:t>
      </w:r>
      <w:proofErr w:type="spellEnd"/>
      <w:r w:rsidR="00B0037C" w:rsidRPr="00F17D6F">
        <w:rPr>
          <w:rFonts w:asciiTheme="minorHAnsi" w:hAnsiTheme="minorHAnsi" w:cstheme="minorHAnsi"/>
          <w:color w:val="000000" w:themeColor="text1"/>
          <w:sz w:val="21"/>
          <w:szCs w:val="21"/>
        </w:rPr>
        <w:t xml:space="preserve"> ou quelque chose de </w:t>
      </w:r>
      <w:proofErr w:type="spellStart"/>
      <w:r w:rsidR="00B0037C" w:rsidRPr="00F17D6F">
        <w:rPr>
          <w:rFonts w:asciiTheme="minorHAnsi" w:hAnsiTheme="minorHAnsi" w:cstheme="minorHAnsi"/>
          <w:color w:val="000000" w:themeColor="text1"/>
          <w:sz w:val="21"/>
          <w:szCs w:val="21"/>
        </w:rPr>
        <w:t>complètement</w:t>
      </w:r>
      <w:proofErr w:type="spellEnd"/>
      <w:r w:rsidR="00B0037C" w:rsidRPr="00F17D6F">
        <w:rPr>
          <w:rFonts w:asciiTheme="minorHAnsi" w:hAnsiTheme="minorHAnsi" w:cstheme="minorHAnsi"/>
          <w:color w:val="000000" w:themeColor="text1"/>
          <w:sz w:val="21"/>
          <w:szCs w:val="21"/>
        </w:rPr>
        <w:t xml:space="preserve"> </w:t>
      </w:r>
      <w:proofErr w:type="spellStart"/>
      <w:r w:rsidR="00B0037C" w:rsidRPr="00F17D6F">
        <w:rPr>
          <w:rFonts w:asciiTheme="minorHAnsi" w:hAnsiTheme="minorHAnsi" w:cstheme="minorHAnsi"/>
          <w:color w:val="000000" w:themeColor="text1"/>
          <w:sz w:val="21"/>
          <w:szCs w:val="21"/>
        </w:rPr>
        <w:t>différent</w:t>
      </w:r>
      <w:proofErr w:type="spellEnd"/>
      <w:r w:rsidR="00B0037C" w:rsidRPr="00F17D6F">
        <w:rPr>
          <w:rFonts w:asciiTheme="minorHAnsi" w:hAnsiTheme="minorHAnsi" w:cstheme="minorHAnsi"/>
          <w:color w:val="000000" w:themeColor="text1"/>
          <w:sz w:val="21"/>
          <w:szCs w:val="21"/>
        </w:rPr>
        <w:t xml:space="preserve"> de ce qui </w:t>
      </w:r>
      <w:proofErr w:type="spellStart"/>
      <w:r w:rsidR="00B0037C" w:rsidRPr="00F17D6F">
        <w:rPr>
          <w:rFonts w:asciiTheme="minorHAnsi" w:hAnsiTheme="minorHAnsi" w:cstheme="minorHAnsi"/>
          <w:color w:val="000000" w:themeColor="text1"/>
          <w:sz w:val="21"/>
          <w:szCs w:val="21"/>
        </w:rPr>
        <w:t>était</w:t>
      </w:r>
      <w:proofErr w:type="spellEnd"/>
      <w:r w:rsidR="00B0037C" w:rsidRPr="00F17D6F">
        <w:rPr>
          <w:rFonts w:asciiTheme="minorHAnsi" w:hAnsiTheme="minorHAnsi" w:cstheme="minorHAnsi"/>
          <w:color w:val="000000" w:themeColor="text1"/>
          <w:sz w:val="21"/>
          <w:szCs w:val="21"/>
        </w:rPr>
        <w:t xml:space="preserve"> dit dans ce texte), les grosses erreurs de grammaire, les erreurs portant sur le vocabulaire de base ; </w:t>
      </w:r>
    </w:p>
    <w:p w:rsidR="00B0037C" w:rsidRPr="00F17D6F" w:rsidRDefault="00C367E7" w:rsidP="00002034">
      <w:pPr>
        <w:pStyle w:val="NormalWeb"/>
        <w:numPr>
          <w:ilvl w:val="0"/>
          <w:numId w:val="12"/>
        </w:numPr>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Les petites erreurs de grammaire, les faux-sens (lorsque vous </w:t>
      </w:r>
      <w:proofErr w:type="spellStart"/>
      <w:r w:rsidRPr="00F17D6F">
        <w:rPr>
          <w:rFonts w:asciiTheme="minorHAnsi" w:hAnsiTheme="minorHAnsi" w:cstheme="minorHAnsi"/>
          <w:color w:val="000000" w:themeColor="text1"/>
          <w:sz w:val="21"/>
          <w:szCs w:val="21"/>
        </w:rPr>
        <w:t>écrivez</w:t>
      </w:r>
      <w:proofErr w:type="spellEnd"/>
      <w:r w:rsidRPr="00F17D6F">
        <w:rPr>
          <w:rFonts w:asciiTheme="minorHAnsi" w:hAnsiTheme="minorHAnsi" w:cstheme="minorHAnsi"/>
          <w:color w:val="000000" w:themeColor="text1"/>
          <w:sz w:val="21"/>
          <w:szCs w:val="21"/>
        </w:rPr>
        <w:t xml:space="preserve"> quelque chose qui n’est pas ce qui </w:t>
      </w:r>
      <w:proofErr w:type="spellStart"/>
      <w:r w:rsidRPr="00F17D6F">
        <w:rPr>
          <w:rFonts w:asciiTheme="minorHAnsi" w:hAnsiTheme="minorHAnsi" w:cstheme="minorHAnsi"/>
          <w:color w:val="000000" w:themeColor="text1"/>
          <w:sz w:val="21"/>
          <w:szCs w:val="21"/>
        </w:rPr>
        <w:t>était</w:t>
      </w:r>
      <w:proofErr w:type="spellEnd"/>
      <w:r w:rsidRPr="00F17D6F">
        <w:rPr>
          <w:rFonts w:asciiTheme="minorHAnsi" w:hAnsiTheme="minorHAnsi" w:cstheme="minorHAnsi"/>
          <w:color w:val="000000" w:themeColor="text1"/>
          <w:sz w:val="21"/>
          <w:szCs w:val="21"/>
        </w:rPr>
        <w:t xml:space="preserve"> dit dans le texte de </w:t>
      </w:r>
      <w:proofErr w:type="spellStart"/>
      <w:r w:rsidRPr="00F17D6F">
        <w:rPr>
          <w:rFonts w:asciiTheme="minorHAnsi" w:hAnsiTheme="minorHAnsi" w:cstheme="minorHAnsi"/>
          <w:color w:val="000000" w:themeColor="text1"/>
          <w:sz w:val="21"/>
          <w:szCs w:val="21"/>
        </w:rPr>
        <w:t>départ</w:t>
      </w:r>
      <w:proofErr w:type="spellEnd"/>
      <w:r w:rsidRPr="00F17D6F">
        <w:rPr>
          <w:rFonts w:asciiTheme="minorHAnsi" w:hAnsiTheme="minorHAnsi" w:cstheme="minorHAnsi"/>
          <w:color w:val="000000" w:themeColor="text1"/>
          <w:sz w:val="21"/>
          <w:szCs w:val="21"/>
        </w:rPr>
        <w:t xml:space="preserve"> mais qui s’en rapproche un peu, par exemple lorsque vous utilisez le nom d’une </w:t>
      </w:r>
      <w:proofErr w:type="spellStart"/>
      <w:r w:rsidRPr="00F17D6F">
        <w:rPr>
          <w:rFonts w:asciiTheme="minorHAnsi" w:hAnsiTheme="minorHAnsi" w:cstheme="minorHAnsi"/>
          <w:color w:val="000000" w:themeColor="text1"/>
          <w:sz w:val="21"/>
          <w:szCs w:val="21"/>
        </w:rPr>
        <w:t>catégorie</w:t>
      </w:r>
      <w:proofErr w:type="spellEnd"/>
      <w:r w:rsidRPr="00F17D6F">
        <w:rPr>
          <w:rFonts w:asciiTheme="minorHAnsi" w:hAnsiTheme="minorHAnsi" w:cstheme="minorHAnsi"/>
          <w:color w:val="000000" w:themeColor="text1"/>
          <w:sz w:val="21"/>
          <w:szCs w:val="21"/>
        </w:rPr>
        <w:t xml:space="preserve"> à la place d’une chose </w:t>
      </w:r>
      <w:proofErr w:type="spellStart"/>
      <w:r w:rsidR="00B0037C" w:rsidRPr="00F17D6F">
        <w:rPr>
          <w:rFonts w:asciiTheme="minorHAnsi" w:hAnsiTheme="minorHAnsi" w:cstheme="minorHAnsi"/>
          <w:color w:val="000000" w:themeColor="text1"/>
          <w:sz w:val="21"/>
          <w:szCs w:val="21"/>
        </w:rPr>
        <w:t>précise</w:t>
      </w:r>
      <w:proofErr w:type="spellEnd"/>
      <w:r w:rsidR="00B0037C" w:rsidRPr="00F17D6F">
        <w:rPr>
          <w:rFonts w:asciiTheme="minorHAnsi" w:hAnsiTheme="minorHAnsi" w:cstheme="minorHAnsi"/>
          <w:color w:val="000000" w:themeColor="text1"/>
          <w:sz w:val="21"/>
          <w:szCs w:val="21"/>
        </w:rPr>
        <w:t xml:space="preserve">), les sur-traductions et sous-traductions ; </w:t>
      </w:r>
    </w:p>
    <w:p w:rsidR="00B0037C" w:rsidRPr="00F17D6F" w:rsidRDefault="00C367E7" w:rsidP="00002034">
      <w:pPr>
        <w:pStyle w:val="NormalWeb"/>
        <w:numPr>
          <w:ilvl w:val="0"/>
          <w:numId w:val="12"/>
        </w:numPr>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Les fautes </w:t>
      </w:r>
      <w:r w:rsidR="00B0037C" w:rsidRPr="00F17D6F">
        <w:rPr>
          <w:rFonts w:asciiTheme="minorHAnsi" w:hAnsiTheme="minorHAnsi" w:cstheme="minorHAnsi"/>
          <w:color w:val="000000" w:themeColor="text1"/>
          <w:sz w:val="21"/>
          <w:szCs w:val="21"/>
        </w:rPr>
        <w:t xml:space="preserve">d’orthographe, les inexactitudes, les maladresses. </w:t>
      </w:r>
    </w:p>
    <w:p w:rsidR="00B0037C" w:rsidRPr="00F17D6F" w:rsidRDefault="00B0037C" w:rsidP="00002034">
      <w:pPr>
        <w:pStyle w:val="NormalWeb"/>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Notez que les erreurs de ponctuation peuvent être </w:t>
      </w:r>
      <w:proofErr w:type="spellStart"/>
      <w:r w:rsidRPr="00F17D6F">
        <w:rPr>
          <w:rFonts w:asciiTheme="minorHAnsi" w:hAnsiTheme="minorHAnsi" w:cstheme="minorHAnsi"/>
          <w:color w:val="000000" w:themeColor="text1"/>
          <w:sz w:val="21"/>
          <w:szCs w:val="21"/>
        </w:rPr>
        <w:t>pénalisées</w:t>
      </w:r>
      <w:proofErr w:type="spellEnd"/>
      <w:r w:rsidRPr="00F17D6F">
        <w:rPr>
          <w:rFonts w:asciiTheme="minorHAnsi" w:hAnsiTheme="minorHAnsi" w:cstheme="minorHAnsi"/>
          <w:color w:val="000000" w:themeColor="text1"/>
          <w:sz w:val="21"/>
          <w:szCs w:val="21"/>
        </w:rPr>
        <w:t xml:space="preserve"> plus ou moins </w:t>
      </w:r>
      <w:proofErr w:type="spellStart"/>
      <w:r w:rsidRPr="00F17D6F">
        <w:rPr>
          <w:rFonts w:asciiTheme="minorHAnsi" w:hAnsiTheme="minorHAnsi" w:cstheme="minorHAnsi"/>
          <w:color w:val="000000" w:themeColor="text1"/>
          <w:sz w:val="21"/>
          <w:szCs w:val="21"/>
        </w:rPr>
        <w:t>sévèrement</w:t>
      </w:r>
      <w:proofErr w:type="spellEnd"/>
      <w:r w:rsidRPr="00F17D6F">
        <w:rPr>
          <w:rFonts w:asciiTheme="minorHAnsi" w:hAnsiTheme="minorHAnsi" w:cstheme="minorHAnsi"/>
          <w:color w:val="000000" w:themeColor="text1"/>
          <w:sz w:val="21"/>
          <w:szCs w:val="21"/>
        </w:rPr>
        <w:t xml:space="preserve">, puisqu’une virgule au mauvais endroit peut être une simple maladresse ou </w:t>
      </w:r>
      <w:proofErr w:type="spellStart"/>
      <w:r w:rsidRPr="00F17D6F">
        <w:rPr>
          <w:rFonts w:asciiTheme="minorHAnsi" w:hAnsiTheme="minorHAnsi" w:cstheme="minorHAnsi"/>
          <w:color w:val="000000" w:themeColor="text1"/>
          <w:sz w:val="21"/>
          <w:szCs w:val="21"/>
        </w:rPr>
        <w:t>équivalente</w:t>
      </w:r>
      <w:proofErr w:type="spellEnd"/>
      <w:r w:rsidRPr="00F17D6F">
        <w:rPr>
          <w:rFonts w:asciiTheme="minorHAnsi" w:hAnsiTheme="minorHAnsi" w:cstheme="minorHAnsi"/>
          <w:color w:val="000000" w:themeColor="text1"/>
          <w:sz w:val="21"/>
          <w:szCs w:val="21"/>
        </w:rPr>
        <w:t xml:space="preserve"> à une erreur de syntaxe. Notez </w:t>
      </w:r>
      <w:proofErr w:type="spellStart"/>
      <w:r w:rsidRPr="00F17D6F">
        <w:rPr>
          <w:rFonts w:asciiTheme="minorHAnsi" w:hAnsiTheme="minorHAnsi" w:cstheme="minorHAnsi"/>
          <w:color w:val="000000" w:themeColor="text1"/>
          <w:sz w:val="21"/>
          <w:szCs w:val="21"/>
        </w:rPr>
        <w:t>également</w:t>
      </w:r>
      <w:proofErr w:type="spellEnd"/>
      <w:r w:rsidRPr="00F17D6F">
        <w:rPr>
          <w:rFonts w:asciiTheme="minorHAnsi" w:hAnsiTheme="minorHAnsi" w:cstheme="minorHAnsi"/>
          <w:color w:val="000000" w:themeColor="text1"/>
          <w:sz w:val="21"/>
          <w:szCs w:val="21"/>
        </w:rPr>
        <w:t xml:space="preserve"> que les calques (= des traductions </w:t>
      </w:r>
      <w:proofErr w:type="spellStart"/>
      <w:r w:rsidRPr="00F17D6F">
        <w:rPr>
          <w:rFonts w:asciiTheme="minorHAnsi" w:hAnsiTheme="minorHAnsi" w:cstheme="minorHAnsi"/>
          <w:color w:val="000000" w:themeColor="text1"/>
          <w:sz w:val="21"/>
          <w:szCs w:val="21"/>
        </w:rPr>
        <w:t>littérales</w:t>
      </w:r>
      <w:proofErr w:type="spellEnd"/>
      <w:r w:rsidRPr="00F17D6F">
        <w:rPr>
          <w:rFonts w:asciiTheme="minorHAnsi" w:hAnsiTheme="minorHAnsi" w:cstheme="minorHAnsi"/>
          <w:color w:val="000000" w:themeColor="text1"/>
          <w:sz w:val="21"/>
          <w:szCs w:val="21"/>
        </w:rPr>
        <w:t xml:space="preserve">, mot-à-mot, d’un mot ou d’un segment, sans adaptation aucune) sont eux aussi </w:t>
      </w:r>
      <w:proofErr w:type="spellStart"/>
      <w:r w:rsidRPr="00F17D6F">
        <w:rPr>
          <w:rFonts w:asciiTheme="minorHAnsi" w:hAnsiTheme="minorHAnsi" w:cstheme="minorHAnsi"/>
          <w:color w:val="000000" w:themeColor="text1"/>
          <w:sz w:val="21"/>
          <w:szCs w:val="21"/>
        </w:rPr>
        <w:t>pénalisés</w:t>
      </w:r>
      <w:proofErr w:type="spellEnd"/>
      <w:r w:rsidRPr="00F17D6F">
        <w:rPr>
          <w:rFonts w:asciiTheme="minorHAnsi" w:hAnsiTheme="minorHAnsi" w:cstheme="minorHAnsi"/>
          <w:color w:val="000000" w:themeColor="text1"/>
          <w:sz w:val="21"/>
          <w:szCs w:val="21"/>
        </w:rPr>
        <w:t xml:space="preserve"> plus ou moins </w:t>
      </w:r>
      <w:proofErr w:type="spellStart"/>
      <w:r w:rsidRPr="00F17D6F">
        <w:rPr>
          <w:rFonts w:asciiTheme="minorHAnsi" w:hAnsiTheme="minorHAnsi" w:cstheme="minorHAnsi"/>
          <w:color w:val="000000" w:themeColor="text1"/>
          <w:sz w:val="21"/>
          <w:szCs w:val="21"/>
        </w:rPr>
        <w:t>sévèrement</w:t>
      </w:r>
      <w:proofErr w:type="spellEnd"/>
      <w:r w:rsidRPr="00F17D6F">
        <w:rPr>
          <w:rFonts w:asciiTheme="minorHAnsi" w:hAnsiTheme="minorHAnsi" w:cstheme="minorHAnsi"/>
          <w:color w:val="000000" w:themeColor="text1"/>
          <w:sz w:val="21"/>
          <w:szCs w:val="21"/>
        </w:rPr>
        <w:t xml:space="preserve">, selon qu’ils </w:t>
      </w:r>
      <w:proofErr w:type="spellStart"/>
      <w:r w:rsidRPr="00F17D6F">
        <w:rPr>
          <w:rFonts w:asciiTheme="minorHAnsi" w:hAnsiTheme="minorHAnsi" w:cstheme="minorHAnsi"/>
          <w:color w:val="000000" w:themeColor="text1"/>
          <w:sz w:val="21"/>
          <w:szCs w:val="21"/>
        </w:rPr>
        <w:t>mènent</w:t>
      </w:r>
      <w:proofErr w:type="spellEnd"/>
      <w:r w:rsidRPr="00F17D6F">
        <w:rPr>
          <w:rFonts w:asciiTheme="minorHAnsi" w:hAnsiTheme="minorHAnsi" w:cstheme="minorHAnsi"/>
          <w:color w:val="000000" w:themeColor="text1"/>
          <w:sz w:val="21"/>
          <w:szCs w:val="21"/>
        </w:rPr>
        <w:t xml:space="preserve"> à des maladresses ou </w:t>
      </w:r>
      <w:proofErr w:type="spellStart"/>
      <w:r w:rsidRPr="00F17D6F">
        <w:rPr>
          <w:rFonts w:asciiTheme="minorHAnsi" w:hAnsiTheme="minorHAnsi" w:cstheme="minorHAnsi"/>
          <w:color w:val="000000" w:themeColor="text1"/>
          <w:sz w:val="21"/>
          <w:szCs w:val="21"/>
        </w:rPr>
        <w:t>a</w:t>
      </w:r>
      <w:proofErr w:type="spellEnd"/>
      <w:r w:rsidRPr="00F17D6F">
        <w:rPr>
          <w:rFonts w:asciiTheme="minorHAnsi" w:hAnsiTheme="minorHAnsi" w:cstheme="minorHAnsi"/>
          <w:color w:val="000000" w:themeColor="text1"/>
          <w:sz w:val="21"/>
          <w:szCs w:val="21"/>
        </w:rPr>
        <w:t xml:space="preserve">̀ des non-sens bien </w:t>
      </w:r>
      <w:proofErr w:type="spellStart"/>
      <w:r w:rsidRPr="00F17D6F">
        <w:rPr>
          <w:rFonts w:asciiTheme="minorHAnsi" w:hAnsiTheme="minorHAnsi" w:cstheme="minorHAnsi"/>
          <w:color w:val="000000" w:themeColor="text1"/>
          <w:sz w:val="21"/>
          <w:szCs w:val="21"/>
        </w:rPr>
        <w:t>sûr</w:t>
      </w:r>
      <w:proofErr w:type="spellEnd"/>
      <w:r w:rsidRPr="00F17D6F">
        <w:rPr>
          <w:rFonts w:asciiTheme="minorHAnsi" w:hAnsiTheme="minorHAnsi" w:cstheme="minorHAnsi"/>
          <w:color w:val="000000" w:themeColor="text1"/>
          <w:sz w:val="21"/>
          <w:szCs w:val="21"/>
        </w:rPr>
        <w:t xml:space="preserve">. </w:t>
      </w:r>
    </w:p>
    <w:p w:rsidR="00B0037C" w:rsidRPr="00F17D6F" w:rsidRDefault="00B0037C" w:rsidP="00002034">
      <w:pPr>
        <w:pStyle w:val="NormalWeb"/>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Il est donc important de bien connaître le </w:t>
      </w:r>
      <w:proofErr w:type="spellStart"/>
      <w:r w:rsidRPr="00F17D6F">
        <w:rPr>
          <w:rFonts w:asciiTheme="minorHAnsi" w:hAnsiTheme="minorHAnsi" w:cstheme="minorHAnsi"/>
          <w:color w:val="000000" w:themeColor="text1"/>
          <w:sz w:val="21"/>
          <w:szCs w:val="21"/>
        </w:rPr>
        <w:t>degre</w:t>
      </w:r>
      <w:proofErr w:type="spellEnd"/>
      <w:r w:rsidRPr="00F17D6F">
        <w:rPr>
          <w:rFonts w:asciiTheme="minorHAnsi" w:hAnsiTheme="minorHAnsi" w:cstheme="minorHAnsi"/>
          <w:color w:val="000000" w:themeColor="text1"/>
          <w:sz w:val="21"/>
          <w:szCs w:val="21"/>
        </w:rPr>
        <w:t xml:space="preserve">́ de gravité des </w:t>
      </w:r>
      <w:proofErr w:type="spellStart"/>
      <w:r w:rsidRPr="00F17D6F">
        <w:rPr>
          <w:rFonts w:asciiTheme="minorHAnsi" w:hAnsiTheme="minorHAnsi" w:cstheme="minorHAnsi"/>
          <w:color w:val="000000" w:themeColor="text1"/>
          <w:sz w:val="21"/>
          <w:szCs w:val="21"/>
        </w:rPr>
        <w:t>différentes</w:t>
      </w:r>
      <w:proofErr w:type="spellEnd"/>
      <w:r w:rsidRPr="00F17D6F">
        <w:rPr>
          <w:rFonts w:asciiTheme="minorHAnsi" w:hAnsiTheme="minorHAnsi" w:cstheme="minorHAnsi"/>
          <w:color w:val="000000" w:themeColor="text1"/>
          <w:sz w:val="21"/>
          <w:szCs w:val="21"/>
        </w:rPr>
        <w:t xml:space="preserve"> erreurs pour « limiter la casse ». Puisqu’un barbarisme est bien plus </w:t>
      </w:r>
      <w:proofErr w:type="spellStart"/>
      <w:r w:rsidRPr="00F17D6F">
        <w:rPr>
          <w:rFonts w:asciiTheme="minorHAnsi" w:hAnsiTheme="minorHAnsi" w:cstheme="minorHAnsi"/>
          <w:color w:val="000000" w:themeColor="text1"/>
          <w:sz w:val="21"/>
          <w:szCs w:val="21"/>
        </w:rPr>
        <w:t>pénalisant</w:t>
      </w:r>
      <w:proofErr w:type="spellEnd"/>
      <w:r w:rsidRPr="00F17D6F">
        <w:rPr>
          <w:rFonts w:asciiTheme="minorHAnsi" w:hAnsiTheme="minorHAnsi" w:cstheme="minorHAnsi"/>
          <w:color w:val="000000" w:themeColor="text1"/>
          <w:sz w:val="21"/>
          <w:szCs w:val="21"/>
        </w:rPr>
        <w:t xml:space="preserve"> qu’un faux-sens, lorsque vous ne savez pas comment traduire un mot il vaut mieux essayer de chercher un synonyme, qui vous sera </w:t>
      </w:r>
      <w:proofErr w:type="spellStart"/>
      <w:r w:rsidRPr="00F17D6F">
        <w:rPr>
          <w:rFonts w:asciiTheme="minorHAnsi" w:hAnsiTheme="minorHAnsi" w:cstheme="minorHAnsi"/>
          <w:color w:val="000000" w:themeColor="text1"/>
          <w:sz w:val="21"/>
          <w:szCs w:val="21"/>
        </w:rPr>
        <w:t>pénalisé</w:t>
      </w:r>
      <w:proofErr w:type="spellEnd"/>
      <w:r w:rsidRPr="00F17D6F">
        <w:rPr>
          <w:rFonts w:asciiTheme="minorHAnsi" w:hAnsiTheme="minorHAnsi" w:cstheme="minorHAnsi"/>
          <w:color w:val="000000" w:themeColor="text1"/>
          <w:sz w:val="21"/>
          <w:szCs w:val="21"/>
        </w:rPr>
        <w:t xml:space="preserve"> comme un faux-sens, qu’inventer un mot, qui vous sera compté comme un barbarisme. Bien </w:t>
      </w:r>
      <w:proofErr w:type="spellStart"/>
      <w:r w:rsidRPr="00F17D6F">
        <w:rPr>
          <w:rFonts w:asciiTheme="minorHAnsi" w:hAnsiTheme="minorHAnsi" w:cstheme="minorHAnsi"/>
          <w:color w:val="000000" w:themeColor="text1"/>
          <w:sz w:val="21"/>
          <w:szCs w:val="21"/>
        </w:rPr>
        <w:t>sûr</w:t>
      </w:r>
      <w:proofErr w:type="spellEnd"/>
      <w:r w:rsidRPr="00F17D6F">
        <w:rPr>
          <w:rFonts w:asciiTheme="minorHAnsi" w:hAnsiTheme="minorHAnsi" w:cstheme="minorHAnsi"/>
          <w:color w:val="000000" w:themeColor="text1"/>
          <w:sz w:val="21"/>
          <w:szCs w:val="21"/>
        </w:rPr>
        <w:t xml:space="preserve">, avec un faux-sens vous perdrez quelques points, mais bien moins qu’en inventant un mot qui n’existe pas. </w:t>
      </w:r>
    </w:p>
    <w:p w:rsidR="00B0037C" w:rsidRPr="00F17D6F" w:rsidRDefault="00B0037C" w:rsidP="00002034">
      <w:pPr>
        <w:pStyle w:val="NormalWeb"/>
        <w:spacing w:before="0" w:beforeAutospacing="0" w:after="0" w:afterAutospacing="0"/>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 xml:space="preserve">De même, toujours afin de perdre le moins de points possible, dans votre relecture ce n’est pas sur les petites </w:t>
      </w:r>
      <w:proofErr w:type="spellStart"/>
      <w:r w:rsidRPr="00F17D6F">
        <w:rPr>
          <w:rFonts w:asciiTheme="minorHAnsi" w:hAnsiTheme="minorHAnsi" w:cstheme="minorHAnsi"/>
          <w:color w:val="000000" w:themeColor="text1"/>
          <w:sz w:val="21"/>
          <w:szCs w:val="21"/>
        </w:rPr>
        <w:t>précisions</w:t>
      </w:r>
      <w:proofErr w:type="spellEnd"/>
      <w:r w:rsidRPr="00F17D6F">
        <w:rPr>
          <w:rFonts w:asciiTheme="minorHAnsi" w:hAnsiTheme="minorHAnsi" w:cstheme="minorHAnsi"/>
          <w:color w:val="000000" w:themeColor="text1"/>
          <w:sz w:val="21"/>
          <w:szCs w:val="21"/>
        </w:rPr>
        <w:t xml:space="preserve"> de vocabulaire que vous devez vous attarder, </w:t>
      </w:r>
      <w:proofErr w:type="spellStart"/>
      <w:r w:rsidRPr="00F17D6F">
        <w:rPr>
          <w:rFonts w:asciiTheme="minorHAnsi" w:hAnsiTheme="minorHAnsi" w:cstheme="minorHAnsi"/>
          <w:color w:val="000000" w:themeColor="text1"/>
          <w:sz w:val="21"/>
          <w:szCs w:val="21"/>
        </w:rPr>
        <w:t>même</w:t>
      </w:r>
      <w:proofErr w:type="spellEnd"/>
      <w:r w:rsidRPr="00F17D6F">
        <w:rPr>
          <w:rFonts w:asciiTheme="minorHAnsi" w:hAnsiTheme="minorHAnsi" w:cstheme="minorHAnsi"/>
          <w:color w:val="000000" w:themeColor="text1"/>
          <w:sz w:val="21"/>
          <w:szCs w:val="21"/>
        </w:rPr>
        <w:t xml:space="preserve"> si elles sont importantes bien </w:t>
      </w:r>
      <w:proofErr w:type="spellStart"/>
      <w:r w:rsidRPr="00F17D6F">
        <w:rPr>
          <w:rFonts w:asciiTheme="minorHAnsi" w:hAnsiTheme="minorHAnsi" w:cstheme="minorHAnsi"/>
          <w:color w:val="000000" w:themeColor="text1"/>
          <w:sz w:val="21"/>
          <w:szCs w:val="21"/>
        </w:rPr>
        <w:t>sûr</w:t>
      </w:r>
      <w:proofErr w:type="spellEnd"/>
      <w:r w:rsidRPr="00F17D6F">
        <w:rPr>
          <w:rFonts w:asciiTheme="minorHAnsi" w:hAnsiTheme="minorHAnsi" w:cstheme="minorHAnsi"/>
          <w:color w:val="000000" w:themeColor="text1"/>
          <w:sz w:val="21"/>
          <w:szCs w:val="21"/>
        </w:rPr>
        <w:t xml:space="preserve">, mais d’abord sur la correction grammaticale de votre traduction. </w:t>
      </w:r>
    </w:p>
    <w:p w:rsidR="00B0037C" w:rsidRPr="00002034" w:rsidRDefault="00B0037C" w:rsidP="00002034">
      <w:pPr>
        <w:jc w:val="both"/>
        <w:rPr>
          <w:rFonts w:asciiTheme="minorHAnsi" w:hAnsiTheme="minorHAnsi" w:cstheme="minorHAnsi"/>
        </w:rPr>
      </w:pPr>
    </w:p>
    <w:p w:rsidR="006B70E7" w:rsidRPr="00002034" w:rsidRDefault="00EA0A03" w:rsidP="00002034">
      <w:pPr>
        <w:pStyle w:val="Titre1"/>
        <w:jc w:val="both"/>
        <w:rPr>
          <w:rFonts w:asciiTheme="minorHAnsi" w:hAnsiTheme="minorHAnsi" w:cstheme="minorHAnsi"/>
          <w:b/>
          <w:bCs/>
          <w:color w:val="000000" w:themeColor="text1"/>
          <w:sz w:val="28"/>
          <w:szCs w:val="28"/>
          <w:lang w:val="en-US"/>
        </w:rPr>
      </w:pPr>
      <w:bookmarkStart w:id="2" w:name="_Toc145532884"/>
      <w:r w:rsidRPr="00002034">
        <w:rPr>
          <w:rFonts w:asciiTheme="minorHAnsi" w:hAnsiTheme="minorHAnsi" w:cstheme="minorHAnsi"/>
          <w:lang w:val="en-US"/>
        </w:rPr>
        <w:t xml:space="preserve">TR1 – </w:t>
      </w:r>
      <w:r w:rsidR="00E45D8B">
        <w:rPr>
          <w:rFonts w:asciiTheme="minorHAnsi" w:hAnsiTheme="minorHAnsi" w:cstheme="minorHAnsi"/>
          <w:lang w:val="en-US"/>
        </w:rPr>
        <w:t>TRANSLATION 1</w:t>
      </w:r>
      <w:r w:rsidR="00947A4E" w:rsidRPr="00002034">
        <w:rPr>
          <w:rFonts w:asciiTheme="minorHAnsi" w:hAnsiTheme="minorHAnsi" w:cstheme="minorHAnsi"/>
          <w:lang w:val="en-US"/>
        </w:rPr>
        <w:t>–</w:t>
      </w:r>
      <w:r w:rsidRPr="00002034">
        <w:rPr>
          <w:rFonts w:asciiTheme="minorHAnsi" w:hAnsiTheme="minorHAnsi" w:cstheme="minorHAnsi"/>
          <w:lang w:val="en-US"/>
        </w:rPr>
        <w:t xml:space="preserve"> </w:t>
      </w:r>
      <w:r w:rsidR="006B70E7" w:rsidRPr="00002034">
        <w:rPr>
          <w:rFonts w:asciiTheme="minorHAnsi" w:hAnsiTheme="minorHAnsi" w:cstheme="minorHAnsi"/>
          <w:lang w:val="en-US"/>
        </w:rPr>
        <w:t>THE COMPARATIVE &amp; THE SUPERLATIVE</w:t>
      </w:r>
      <w:r w:rsidR="00E45D8B">
        <w:rPr>
          <w:rFonts w:asciiTheme="minorHAnsi" w:hAnsiTheme="minorHAnsi" w:cstheme="minorHAnsi"/>
          <w:lang w:val="en-US"/>
        </w:rPr>
        <w:t xml:space="preserve"> (GR 20)   </w:t>
      </w:r>
      <w:r w:rsidR="00F17D6F">
        <w:rPr>
          <w:rFonts w:ascii="Wingdings" w:hAnsi="Wingdings" w:cstheme="minorHAnsi"/>
          <w:b/>
          <w:bCs/>
          <w:color w:val="000000" w:themeColor="text1"/>
          <w:sz w:val="28"/>
          <w:szCs w:val="28"/>
          <w:lang w:val="en-US"/>
        </w:rPr>
        <w:t>r</w:t>
      </w:r>
      <w:bookmarkEnd w:id="2"/>
    </w:p>
    <w:p w:rsidR="00DF48BD" w:rsidRPr="00F17D6F" w:rsidRDefault="006B70E7" w:rsidP="00002034">
      <w:pPr>
        <w:pStyle w:val="Paragraphedeliste"/>
        <w:numPr>
          <w:ilvl w:val="0"/>
          <w:numId w:val="3"/>
        </w:numPr>
        <w:jc w:val="both"/>
        <w:rPr>
          <w:rFonts w:asciiTheme="minorHAnsi" w:hAnsiTheme="minorHAnsi" w:cstheme="minorHAnsi"/>
          <w:sz w:val="21"/>
          <w:szCs w:val="21"/>
        </w:rPr>
      </w:pPr>
      <w:r w:rsidRPr="00F17D6F">
        <w:rPr>
          <w:rFonts w:asciiTheme="minorHAnsi" w:hAnsiTheme="minorHAnsi" w:cstheme="minorHAnsi"/>
          <w:sz w:val="21"/>
          <w:szCs w:val="21"/>
        </w:rPr>
        <w:t>Ce doit être la langue la plus difficile au monde.</w:t>
      </w:r>
    </w:p>
    <w:p w:rsidR="00DF48BD" w:rsidRPr="00F17D6F" w:rsidRDefault="00DF48BD" w:rsidP="00002034">
      <w:pPr>
        <w:pStyle w:val="Paragraphedeliste"/>
        <w:numPr>
          <w:ilvl w:val="0"/>
          <w:numId w:val="3"/>
        </w:num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Adressez-vous à ma collègue pour de plus amples renseignements. Le plus tôt sera le mieux.</w:t>
      </w:r>
    </w:p>
    <w:p w:rsidR="00B0037C" w:rsidRPr="00F17D6F" w:rsidRDefault="00B0037C" w:rsidP="00F17D6F">
      <w:pPr>
        <w:pStyle w:val="Paragraphedeliste"/>
        <w:numPr>
          <w:ilvl w:val="0"/>
          <w:numId w:val="3"/>
        </w:numPr>
        <w:jc w:val="both"/>
        <w:rPr>
          <w:rFonts w:asciiTheme="minorHAnsi" w:hAnsiTheme="minorHAnsi" w:cstheme="minorHAnsi"/>
          <w:color w:val="000000" w:themeColor="text1"/>
          <w:sz w:val="21"/>
          <w:szCs w:val="21"/>
        </w:rPr>
      </w:pPr>
      <w:r w:rsidRPr="00F17D6F">
        <w:rPr>
          <w:rFonts w:asciiTheme="minorHAnsi" w:hAnsiTheme="minorHAnsi" w:cstheme="minorHAnsi"/>
          <w:color w:val="000000" w:themeColor="text1"/>
          <w:sz w:val="21"/>
          <w:szCs w:val="21"/>
        </w:rPr>
        <w:t>J’étais d’autant plus étonnée de la voir que je la croyais à Berlin.</w:t>
      </w:r>
    </w:p>
    <w:p w:rsidR="00F17D6F" w:rsidRDefault="006B70E7" w:rsidP="00F17D6F">
      <w:pPr>
        <w:pStyle w:val="Titre1"/>
        <w:jc w:val="both"/>
        <w:rPr>
          <w:rFonts w:asciiTheme="minorHAnsi" w:hAnsiTheme="minorHAnsi" w:cstheme="minorHAnsi"/>
          <w:color w:val="54585A"/>
          <w:lang w:val="en-US"/>
        </w:rPr>
      </w:pPr>
      <w:bookmarkStart w:id="3" w:name="_Toc145532885"/>
      <w:r w:rsidRPr="00C367E7">
        <w:rPr>
          <w:rFonts w:asciiTheme="minorHAnsi" w:hAnsiTheme="minorHAnsi" w:cstheme="minorHAnsi"/>
          <w:sz w:val="30"/>
          <w:szCs w:val="30"/>
          <w:lang w:val="en-US"/>
        </w:rPr>
        <w:t>TR 2</w:t>
      </w:r>
      <w:r w:rsidR="00E45D8B" w:rsidRPr="00C367E7">
        <w:rPr>
          <w:rFonts w:asciiTheme="minorHAnsi" w:hAnsiTheme="minorHAnsi" w:cstheme="minorHAnsi"/>
          <w:sz w:val="30"/>
          <w:szCs w:val="30"/>
          <w:lang w:val="en-US"/>
        </w:rPr>
        <w:t xml:space="preserve"> – </w:t>
      </w:r>
      <w:r w:rsidR="00723CB9" w:rsidRPr="00C367E7">
        <w:rPr>
          <w:rFonts w:asciiTheme="minorHAnsi" w:hAnsiTheme="minorHAnsi" w:cstheme="minorHAnsi"/>
          <w:sz w:val="30"/>
          <w:szCs w:val="30"/>
          <w:lang w:val="en-US"/>
        </w:rPr>
        <w:t xml:space="preserve">TRANSLATION </w:t>
      </w:r>
      <w:r w:rsidR="00E45D8B" w:rsidRPr="00C367E7">
        <w:rPr>
          <w:rFonts w:asciiTheme="minorHAnsi" w:hAnsiTheme="minorHAnsi" w:cstheme="minorHAnsi"/>
          <w:sz w:val="30"/>
          <w:szCs w:val="30"/>
          <w:lang w:val="en-US"/>
        </w:rPr>
        <w:t>2</w:t>
      </w:r>
      <w:r w:rsidRPr="00C367E7">
        <w:rPr>
          <w:rFonts w:asciiTheme="minorHAnsi" w:hAnsiTheme="minorHAnsi" w:cstheme="minorHAnsi"/>
          <w:sz w:val="30"/>
          <w:szCs w:val="30"/>
          <w:lang w:val="en-US"/>
        </w:rPr>
        <w:t xml:space="preserve"> </w:t>
      </w:r>
      <w:r w:rsidR="00E45D8B" w:rsidRPr="00C367E7">
        <w:rPr>
          <w:rFonts w:asciiTheme="minorHAnsi" w:hAnsiTheme="minorHAnsi" w:cstheme="minorHAnsi"/>
          <w:sz w:val="30"/>
          <w:szCs w:val="30"/>
          <w:lang w:val="en-US"/>
        </w:rPr>
        <w:t xml:space="preserve">– </w:t>
      </w:r>
      <w:r w:rsidRPr="00C367E7">
        <w:rPr>
          <w:rFonts w:asciiTheme="minorHAnsi" w:hAnsiTheme="minorHAnsi" w:cstheme="minorHAnsi"/>
          <w:sz w:val="30"/>
          <w:szCs w:val="30"/>
          <w:lang w:val="en-US"/>
        </w:rPr>
        <w:t>PAST TENSE + THE COMPARATIVE &amp; SUPERLATIVE</w:t>
      </w:r>
      <w:r w:rsidR="00E45D8B">
        <w:rPr>
          <w:rFonts w:asciiTheme="minorHAnsi" w:hAnsiTheme="minorHAnsi" w:cstheme="minorHAnsi"/>
          <w:sz w:val="28"/>
          <w:szCs w:val="28"/>
          <w:lang w:val="en-US"/>
        </w:rPr>
        <w:t xml:space="preserve"> </w:t>
      </w:r>
      <w:r w:rsidR="00C367E7">
        <w:rPr>
          <w:rFonts w:asciiTheme="minorHAnsi" w:hAnsiTheme="minorHAnsi" w:cstheme="minorHAnsi"/>
          <w:sz w:val="28"/>
          <w:szCs w:val="28"/>
          <w:lang w:val="en-US"/>
        </w:rPr>
        <w:tab/>
        <w:t xml:space="preserve">    </w:t>
      </w:r>
      <w:r w:rsidR="00F17D6F" w:rsidRPr="00E45D8B">
        <w:rPr>
          <w:rFonts w:ascii="Wingdings" w:hAnsi="Wingdings" w:cstheme="minorHAnsi"/>
          <w:b/>
          <w:bCs/>
          <w:color w:val="000000" w:themeColor="text1"/>
          <w:sz w:val="28"/>
          <w:szCs w:val="28"/>
          <w:lang w:val="en-US"/>
        </w:rPr>
        <w:t>r</w:t>
      </w:r>
      <w:bookmarkEnd w:id="3"/>
      <w:r w:rsidR="00F17D6F" w:rsidRPr="00F17D6F">
        <w:rPr>
          <w:rFonts w:asciiTheme="minorHAnsi" w:hAnsiTheme="minorHAnsi" w:cstheme="minorHAnsi"/>
          <w:color w:val="54585A"/>
          <w:lang w:val="en-US"/>
        </w:rPr>
        <w:t xml:space="preserve"> </w:t>
      </w:r>
    </w:p>
    <w:p w:rsidR="006B70E7" w:rsidRPr="00B45499" w:rsidRDefault="0084056C" w:rsidP="00B45499">
      <w:pPr>
        <w:pStyle w:val="Paragraphedeliste"/>
        <w:numPr>
          <w:ilvl w:val="0"/>
          <w:numId w:val="4"/>
        </w:numPr>
        <w:ind w:left="714" w:hanging="357"/>
        <w:rPr>
          <w:rFonts w:asciiTheme="minorHAnsi" w:hAnsiTheme="minorHAnsi" w:cstheme="minorHAnsi"/>
          <w:sz w:val="21"/>
          <w:szCs w:val="21"/>
        </w:rPr>
      </w:pPr>
      <w:r w:rsidRPr="00B45499">
        <w:rPr>
          <w:rFonts w:asciiTheme="minorHAnsi" w:hAnsiTheme="minorHAnsi" w:cstheme="minorHAnsi"/>
          <w:sz w:val="21"/>
          <w:szCs w:val="21"/>
        </w:rPr>
        <w:t>Il est grand temps que tu te rendes compte à quel point les médias ont du pouvoir.</w:t>
      </w:r>
    </w:p>
    <w:p w:rsidR="006B70E7" w:rsidRPr="00B45499" w:rsidRDefault="006B70E7" w:rsidP="00B45499">
      <w:pPr>
        <w:pStyle w:val="NormalWeb"/>
        <w:numPr>
          <w:ilvl w:val="0"/>
          <w:numId w:val="4"/>
        </w:numPr>
        <w:spacing w:before="0" w:beforeAutospacing="0" w:after="0" w:afterAutospacing="0"/>
        <w:ind w:left="714" w:hanging="357"/>
        <w:jc w:val="both"/>
        <w:rPr>
          <w:rFonts w:asciiTheme="minorHAnsi" w:hAnsiTheme="minorHAnsi" w:cstheme="minorHAnsi"/>
          <w:color w:val="54585A"/>
          <w:sz w:val="21"/>
          <w:szCs w:val="21"/>
        </w:rPr>
      </w:pPr>
      <w:r w:rsidRPr="00B45499">
        <w:rPr>
          <w:rFonts w:asciiTheme="minorHAnsi" w:hAnsiTheme="minorHAnsi" w:cstheme="minorHAnsi"/>
          <w:color w:val="54585A"/>
          <w:sz w:val="21"/>
          <w:szCs w:val="21"/>
        </w:rPr>
        <w:t xml:space="preserve">D’une certaine façon, les réseaux sociaux ont vu le jour le 24 mai 1844 lorsqu’une série de points et de tirets électroniques ont été tapés à la main à l’aide d’un télégraphe. </w:t>
      </w:r>
    </w:p>
    <w:p w:rsidR="006B70E7" w:rsidRPr="00B45499" w:rsidRDefault="00A43F4B" w:rsidP="00B45499">
      <w:pPr>
        <w:pStyle w:val="Paragraphedeliste"/>
        <w:numPr>
          <w:ilvl w:val="0"/>
          <w:numId w:val="4"/>
        </w:numPr>
        <w:ind w:left="714" w:hanging="357"/>
        <w:jc w:val="both"/>
        <w:rPr>
          <w:rFonts w:asciiTheme="minorHAnsi" w:hAnsiTheme="minorHAnsi" w:cstheme="minorHAnsi"/>
          <w:sz w:val="21"/>
          <w:szCs w:val="21"/>
        </w:rPr>
      </w:pPr>
      <w:r w:rsidRPr="00B45499">
        <w:rPr>
          <w:rFonts w:asciiTheme="minorHAnsi" w:hAnsiTheme="minorHAnsi" w:cstheme="minorHAnsi"/>
          <w:sz w:val="21"/>
          <w:szCs w:val="21"/>
        </w:rPr>
        <w:lastRenderedPageBreak/>
        <w:t>Plus nous voyons de fausses informations, moins elles deviennent fausses.</w:t>
      </w:r>
    </w:p>
    <w:p w:rsidR="00CB7855" w:rsidRPr="00002034" w:rsidRDefault="00EA0A03" w:rsidP="00002034">
      <w:pPr>
        <w:pStyle w:val="Titre1"/>
        <w:jc w:val="both"/>
        <w:rPr>
          <w:rFonts w:asciiTheme="minorHAnsi" w:hAnsiTheme="minorHAnsi" w:cstheme="minorHAnsi"/>
          <w:b/>
          <w:bCs/>
          <w:color w:val="000000" w:themeColor="text1"/>
          <w:sz w:val="28"/>
          <w:szCs w:val="28"/>
        </w:rPr>
      </w:pPr>
      <w:bookmarkStart w:id="4" w:name="_Toc145532886"/>
      <w:r w:rsidRPr="00002034">
        <w:rPr>
          <w:rFonts w:asciiTheme="minorHAnsi" w:hAnsiTheme="minorHAnsi" w:cstheme="minorHAnsi"/>
        </w:rPr>
        <w:t>TR</w:t>
      </w:r>
      <w:r w:rsidR="00DB3639" w:rsidRPr="00002034">
        <w:rPr>
          <w:rFonts w:asciiTheme="minorHAnsi" w:hAnsiTheme="minorHAnsi" w:cstheme="minorHAnsi"/>
        </w:rPr>
        <w:t>3</w:t>
      </w:r>
      <w:r w:rsidRPr="00002034">
        <w:rPr>
          <w:rFonts w:asciiTheme="minorHAnsi" w:hAnsiTheme="minorHAnsi" w:cstheme="minorHAnsi"/>
        </w:rPr>
        <w:t xml:space="preserve"> – </w:t>
      </w:r>
      <w:r w:rsidR="00DB3639" w:rsidRPr="00002034">
        <w:rPr>
          <w:rFonts w:asciiTheme="minorHAnsi" w:hAnsiTheme="minorHAnsi" w:cstheme="minorHAnsi"/>
        </w:rPr>
        <w:t>TRANSLATION 3</w:t>
      </w:r>
      <w:r w:rsidRPr="00002034">
        <w:rPr>
          <w:rFonts w:asciiTheme="minorHAnsi" w:hAnsiTheme="minorHAnsi" w:cstheme="minorHAnsi"/>
        </w:rPr>
        <w:t xml:space="preserve"> </w:t>
      </w:r>
      <w:r w:rsidR="00E45D8B" w:rsidRPr="00002034">
        <w:rPr>
          <w:rFonts w:asciiTheme="minorHAnsi" w:hAnsiTheme="minorHAnsi" w:cstheme="minorHAnsi"/>
        </w:rPr>
        <w:t>– « ON » VS « NOUS »</w:t>
      </w:r>
      <w:r w:rsidR="00E45D8B" w:rsidRPr="00002034">
        <w:rPr>
          <w:rFonts w:asciiTheme="minorHAnsi" w:hAnsiTheme="minorHAnsi" w:cstheme="minorHAnsi"/>
        </w:rPr>
        <w:tab/>
      </w:r>
      <w:r w:rsidR="00617476" w:rsidRPr="00002034">
        <w:rPr>
          <w:rFonts w:asciiTheme="minorHAnsi" w:hAnsiTheme="minorHAnsi" w:cstheme="minorHAnsi"/>
        </w:rPr>
        <w:tab/>
      </w:r>
      <w:r w:rsidR="00617476" w:rsidRPr="00002034">
        <w:rPr>
          <w:rFonts w:asciiTheme="minorHAnsi" w:hAnsiTheme="minorHAnsi" w:cstheme="minorHAnsi"/>
        </w:rPr>
        <w:tab/>
      </w:r>
      <w:r w:rsidR="00617476" w:rsidRPr="00002034">
        <w:rPr>
          <w:rFonts w:asciiTheme="minorHAnsi" w:hAnsiTheme="minorHAnsi" w:cstheme="minorHAnsi"/>
        </w:rPr>
        <w:tab/>
      </w:r>
      <w:r w:rsidR="006754DA">
        <w:rPr>
          <w:rFonts w:asciiTheme="minorHAnsi" w:hAnsiTheme="minorHAnsi" w:cstheme="minorHAnsi"/>
        </w:rPr>
        <w:tab/>
      </w:r>
      <w:r w:rsidR="00B45499" w:rsidRPr="00B45499">
        <w:rPr>
          <w:rFonts w:ascii="Wingdings" w:hAnsi="Wingdings" w:cstheme="minorHAnsi"/>
          <w:b/>
          <w:bCs/>
          <w:color w:val="000000" w:themeColor="text1"/>
          <w:sz w:val="28"/>
          <w:szCs w:val="28"/>
        </w:rPr>
        <w:t>r</w:t>
      </w:r>
      <w:bookmarkEnd w:id="4"/>
    </w:p>
    <w:p w:rsidR="00617476" w:rsidRPr="00B25030" w:rsidRDefault="00617476" w:rsidP="00002034">
      <w:pPr>
        <w:pStyle w:val="Paragraphedeliste"/>
        <w:numPr>
          <w:ilvl w:val="0"/>
          <w:numId w:val="1"/>
        </w:numPr>
        <w:jc w:val="both"/>
        <w:rPr>
          <w:rFonts w:asciiTheme="minorHAnsi" w:hAnsiTheme="minorHAnsi" w:cstheme="minorHAnsi"/>
          <w:bCs/>
          <w:color w:val="000000"/>
          <w:sz w:val="21"/>
          <w:szCs w:val="21"/>
        </w:rPr>
      </w:pPr>
      <w:r w:rsidRPr="00B25030">
        <w:rPr>
          <w:rFonts w:asciiTheme="minorHAnsi" w:hAnsiTheme="minorHAnsi" w:cstheme="minorHAnsi"/>
          <w:bCs/>
          <w:color w:val="000000"/>
          <w:sz w:val="21"/>
          <w:szCs w:val="21"/>
        </w:rPr>
        <w:t>Au Japon, on mange avec des baguettes.</w:t>
      </w:r>
    </w:p>
    <w:p w:rsidR="00617476" w:rsidRPr="00B25030" w:rsidRDefault="00617476" w:rsidP="00002034">
      <w:pPr>
        <w:pStyle w:val="Paragraphedeliste"/>
        <w:numPr>
          <w:ilvl w:val="0"/>
          <w:numId w:val="1"/>
        </w:numPr>
        <w:jc w:val="both"/>
        <w:rPr>
          <w:rFonts w:asciiTheme="minorHAnsi" w:hAnsiTheme="minorHAnsi" w:cstheme="minorHAnsi"/>
          <w:bCs/>
          <w:color w:val="000000"/>
          <w:sz w:val="21"/>
          <w:szCs w:val="21"/>
        </w:rPr>
      </w:pPr>
      <w:r w:rsidRPr="00B25030">
        <w:rPr>
          <w:rFonts w:asciiTheme="minorHAnsi" w:hAnsiTheme="minorHAnsi" w:cstheme="minorHAnsi"/>
          <w:bCs/>
          <w:color w:val="000000"/>
          <w:sz w:val="21"/>
          <w:szCs w:val="21"/>
        </w:rPr>
        <w:t>On dit qu'elle est compétente.</w:t>
      </w:r>
    </w:p>
    <w:p w:rsidR="00617476" w:rsidRPr="00B25030" w:rsidRDefault="00617476" w:rsidP="00002034">
      <w:pPr>
        <w:pStyle w:val="Paragraphedeliste"/>
        <w:numPr>
          <w:ilvl w:val="0"/>
          <w:numId w:val="1"/>
        </w:numPr>
        <w:jc w:val="both"/>
        <w:rPr>
          <w:rFonts w:asciiTheme="minorHAnsi" w:hAnsiTheme="minorHAnsi" w:cstheme="minorHAnsi"/>
          <w:bCs/>
          <w:color w:val="000000"/>
          <w:sz w:val="21"/>
          <w:szCs w:val="21"/>
        </w:rPr>
      </w:pPr>
      <w:r w:rsidRPr="00B25030">
        <w:rPr>
          <w:rFonts w:asciiTheme="minorHAnsi" w:hAnsiTheme="minorHAnsi" w:cstheme="minorHAnsi"/>
          <w:bCs/>
          <w:color w:val="000000"/>
          <w:sz w:val="21"/>
          <w:szCs w:val="21"/>
        </w:rPr>
        <w:t>On vous donnera des renseignements plus tard.</w:t>
      </w:r>
    </w:p>
    <w:p w:rsidR="00CB7855" w:rsidRPr="00B45499" w:rsidRDefault="00DB3639" w:rsidP="00002034">
      <w:pPr>
        <w:pStyle w:val="Titre1"/>
        <w:jc w:val="both"/>
        <w:rPr>
          <w:rFonts w:asciiTheme="minorHAnsi" w:hAnsiTheme="minorHAnsi" w:cstheme="minorHAnsi"/>
        </w:rPr>
      </w:pPr>
      <w:bookmarkStart w:id="5" w:name="_Toc145532887"/>
      <w:r w:rsidRPr="00002034">
        <w:rPr>
          <w:rFonts w:asciiTheme="minorHAnsi" w:hAnsiTheme="minorHAnsi" w:cstheme="minorHAnsi"/>
        </w:rPr>
        <w:t>TR 4 –</w:t>
      </w:r>
      <w:r w:rsidR="00617476" w:rsidRPr="00002034">
        <w:rPr>
          <w:rFonts w:asciiTheme="minorHAnsi" w:hAnsiTheme="minorHAnsi" w:cstheme="minorHAnsi"/>
          <w:color w:val="000000"/>
        </w:rPr>
        <w:t xml:space="preserve"> </w:t>
      </w:r>
      <w:r w:rsidR="00617476" w:rsidRPr="00002034">
        <w:rPr>
          <w:rFonts w:asciiTheme="minorHAnsi" w:hAnsiTheme="minorHAnsi" w:cstheme="minorHAnsi"/>
        </w:rPr>
        <w:t>EXTRACT</w:t>
      </w:r>
      <w:r w:rsidR="00DA1C8D" w:rsidRPr="00002034">
        <w:rPr>
          <w:rFonts w:asciiTheme="minorHAnsi" w:hAnsiTheme="minorHAnsi" w:cstheme="minorHAnsi"/>
        </w:rPr>
        <w:t xml:space="preserve"> </w:t>
      </w:r>
      <w:r w:rsidR="0098376B" w:rsidRPr="00002034">
        <w:rPr>
          <w:rFonts w:asciiTheme="minorHAnsi" w:hAnsiTheme="minorHAnsi" w:cstheme="minorHAnsi"/>
        </w:rPr>
        <w:t>–</w:t>
      </w:r>
      <w:r w:rsidR="00DA1C8D" w:rsidRPr="00002034">
        <w:rPr>
          <w:rFonts w:asciiTheme="minorHAnsi" w:hAnsiTheme="minorHAnsi" w:cstheme="minorHAnsi"/>
        </w:rPr>
        <w:t xml:space="preserve"> </w:t>
      </w:r>
      <w:r w:rsidR="00E45D8B">
        <w:rPr>
          <w:rFonts w:asciiTheme="minorHAnsi" w:hAnsiTheme="minorHAnsi" w:cstheme="minorHAnsi"/>
        </w:rPr>
        <w:t xml:space="preserve">PAST TENSE (GR 3, GR </w:t>
      </w:r>
      <w:proofErr w:type="gramStart"/>
      <w:r w:rsidR="00E45D8B">
        <w:rPr>
          <w:rFonts w:asciiTheme="minorHAnsi" w:hAnsiTheme="minorHAnsi" w:cstheme="minorHAnsi"/>
        </w:rPr>
        <w:t>4)/</w:t>
      </w:r>
      <w:proofErr w:type="gramEnd"/>
      <w:r w:rsidR="00E45D8B">
        <w:rPr>
          <w:rFonts w:asciiTheme="minorHAnsi" w:hAnsiTheme="minorHAnsi" w:cstheme="minorHAnsi"/>
        </w:rPr>
        <w:t xml:space="preserve"> DREAM</w:t>
      </w:r>
      <w:r w:rsidR="0098376B" w:rsidRPr="00002034">
        <w:rPr>
          <w:rFonts w:asciiTheme="minorHAnsi" w:hAnsiTheme="minorHAnsi" w:cstheme="minorHAnsi"/>
        </w:rPr>
        <w:t xml:space="preserve"> / </w:t>
      </w:r>
      <w:r w:rsidR="00E45D8B" w:rsidRPr="00002034">
        <w:rPr>
          <w:rFonts w:asciiTheme="minorHAnsi" w:hAnsiTheme="minorHAnsi" w:cstheme="minorHAnsi"/>
        </w:rPr>
        <w:t>DIALOGUE</w:t>
      </w:r>
      <w:r w:rsidR="00617476" w:rsidRPr="00002034">
        <w:rPr>
          <w:rFonts w:asciiTheme="minorHAnsi" w:hAnsiTheme="minorHAnsi" w:cstheme="minorHAnsi"/>
        </w:rPr>
        <w:tab/>
      </w:r>
      <w:r w:rsidR="00617476" w:rsidRPr="00002034">
        <w:rPr>
          <w:rFonts w:asciiTheme="minorHAnsi" w:hAnsiTheme="minorHAnsi" w:cstheme="minorHAnsi"/>
        </w:rPr>
        <w:tab/>
      </w:r>
      <w:r w:rsidR="00B45499" w:rsidRPr="00B45499">
        <w:rPr>
          <w:rFonts w:ascii="Wingdings" w:hAnsi="Wingdings" w:cstheme="minorHAnsi"/>
          <w:b/>
          <w:bCs/>
          <w:color w:val="000000" w:themeColor="text1"/>
          <w:sz w:val="28"/>
          <w:szCs w:val="28"/>
        </w:rPr>
        <w:t>r</w:t>
      </w:r>
      <w:bookmarkEnd w:id="5"/>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Quand Thomas gara la Jeep devant chez lui, Susan resta immobile.</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Tu te souviens des rêves que tu faisais quand tu étais petit ? demanda-t-elle.</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xml:space="preserve">- J'ai déjà du mal avec ceux de la nuit dernière, répondit Thomas. </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Non, je te parle de ce que tu rêvais de devenir quand tu serais adulte.</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Oui, ça je m'en souviens, je voulais être médecin [...]</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Moi, je voulais être peintre, pour dessiner le monde en couleur, et Philippe voulait être pompier pour sauver les gens. Il est devenu créatif dans la publicité et moi j'</w:t>
      </w:r>
      <w:r w:rsidR="00E45D8B" w:rsidRPr="00B25030">
        <w:rPr>
          <w:rFonts w:asciiTheme="minorHAnsi" w:hAnsiTheme="minorHAnsi" w:cstheme="minorHAnsi"/>
          <w:sz w:val="21"/>
          <w:szCs w:val="21"/>
        </w:rPr>
        <w:t>œuvre</w:t>
      </w:r>
      <w:r w:rsidRPr="00B25030">
        <w:rPr>
          <w:rFonts w:asciiTheme="minorHAnsi" w:hAnsiTheme="minorHAnsi" w:cstheme="minorHAnsi"/>
          <w:sz w:val="21"/>
          <w:szCs w:val="21"/>
        </w:rPr>
        <w:t xml:space="preserve"> dans l'humanitaire. On a dû se tromper quelque part tous les deux. </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Ce n'est pas le seul domaine où vous vous êtes trompés tous les deux.</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xml:space="preserve">- </w:t>
      </w:r>
      <w:r w:rsidR="00B45499" w:rsidRPr="00B25030">
        <w:rPr>
          <w:rFonts w:asciiTheme="minorHAnsi" w:hAnsiTheme="minorHAnsi" w:cstheme="minorHAnsi"/>
          <w:sz w:val="21"/>
          <w:szCs w:val="21"/>
        </w:rPr>
        <w:t xml:space="preserve">Ça </w:t>
      </w:r>
      <w:r w:rsidRPr="00B25030">
        <w:rPr>
          <w:rFonts w:asciiTheme="minorHAnsi" w:hAnsiTheme="minorHAnsi" w:cstheme="minorHAnsi"/>
          <w:sz w:val="21"/>
          <w:szCs w:val="21"/>
        </w:rPr>
        <w:t xml:space="preserve">veut dire quoi ça ? </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xml:space="preserve">- Tu parles beaucoup de lui, et chaque fois que tu prononces son nom, ta voix est nostalgique, ça laisse peu de place au doute. </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A quel doute ?</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Aux tiens ! Je crois que tu aimes cet homme et que ça te fiche une peur bleue.</w:t>
      </w:r>
    </w:p>
    <w:p w:rsidR="0098376B" w:rsidRPr="00B25030" w:rsidRDefault="0098376B" w:rsidP="00002034">
      <w:pPr>
        <w:jc w:val="both"/>
        <w:rPr>
          <w:rFonts w:asciiTheme="minorHAnsi" w:hAnsiTheme="minorHAnsi" w:cstheme="minorHAnsi"/>
          <w:sz w:val="21"/>
          <w:szCs w:val="21"/>
        </w:rPr>
      </w:pPr>
      <w:r w:rsidRPr="00B25030">
        <w:rPr>
          <w:rFonts w:asciiTheme="minorHAnsi" w:hAnsiTheme="minorHAnsi" w:cstheme="minorHAnsi"/>
          <w:sz w:val="21"/>
          <w:szCs w:val="21"/>
        </w:rPr>
        <w:tab/>
        <w:t xml:space="preserve">- Viens, rentrons chez toi, je commence à avoir froid. </w:t>
      </w:r>
    </w:p>
    <w:p w:rsidR="0098376B" w:rsidRPr="00B25030" w:rsidRDefault="0098376B" w:rsidP="00B45499">
      <w:pPr>
        <w:jc w:val="right"/>
        <w:rPr>
          <w:rFonts w:asciiTheme="minorHAnsi" w:hAnsiTheme="minorHAnsi" w:cstheme="minorHAnsi"/>
          <w:sz w:val="21"/>
          <w:szCs w:val="21"/>
        </w:rPr>
      </w:pPr>
      <w:r w:rsidRPr="00B25030">
        <w:rPr>
          <w:rFonts w:asciiTheme="minorHAnsi" w:hAnsiTheme="minorHAnsi" w:cstheme="minorHAnsi"/>
          <w:sz w:val="21"/>
          <w:szCs w:val="21"/>
        </w:rPr>
        <w:t xml:space="preserve">Marc Lévy, </w:t>
      </w:r>
      <w:r w:rsidRPr="00B25030">
        <w:rPr>
          <w:rFonts w:asciiTheme="minorHAnsi" w:hAnsiTheme="minorHAnsi" w:cstheme="minorHAnsi"/>
          <w:i/>
          <w:iCs/>
          <w:sz w:val="21"/>
          <w:szCs w:val="21"/>
        </w:rPr>
        <w:t>Où es-tu ?</w:t>
      </w:r>
    </w:p>
    <w:p w:rsidR="00CB7855" w:rsidRPr="00002034" w:rsidRDefault="00774BA6" w:rsidP="00002034">
      <w:pPr>
        <w:pStyle w:val="Titre1"/>
        <w:jc w:val="both"/>
        <w:rPr>
          <w:rFonts w:asciiTheme="minorHAnsi" w:hAnsiTheme="minorHAnsi" w:cstheme="minorHAnsi"/>
          <w:b/>
          <w:bCs/>
          <w:color w:val="000000" w:themeColor="text1"/>
          <w:sz w:val="28"/>
          <w:szCs w:val="28"/>
        </w:rPr>
      </w:pPr>
      <w:bookmarkStart w:id="6" w:name="_Toc145532888"/>
      <w:r w:rsidRPr="00002034">
        <w:rPr>
          <w:rFonts w:asciiTheme="minorHAnsi" w:hAnsiTheme="minorHAnsi" w:cstheme="minorHAnsi"/>
        </w:rPr>
        <w:t>TR 5</w:t>
      </w:r>
      <w:r w:rsidR="007677B6" w:rsidRPr="00002034">
        <w:rPr>
          <w:rFonts w:asciiTheme="minorHAnsi" w:hAnsiTheme="minorHAnsi" w:cstheme="minorHAnsi"/>
        </w:rPr>
        <w:t> </w:t>
      </w:r>
      <w:r w:rsidRPr="00002034">
        <w:rPr>
          <w:rFonts w:asciiTheme="minorHAnsi" w:hAnsiTheme="minorHAnsi" w:cstheme="minorHAnsi"/>
        </w:rPr>
        <w:t xml:space="preserve">- TRANSLATION 5 - </w:t>
      </w:r>
      <w:r w:rsidR="00E45D8B" w:rsidRPr="00002034">
        <w:rPr>
          <w:rFonts w:asciiTheme="minorHAnsi" w:hAnsiTheme="minorHAnsi" w:cstheme="minorHAnsi"/>
        </w:rPr>
        <w:t xml:space="preserve">DETERMINERS (GR 23) / QUANTIFIERS </w:t>
      </w:r>
      <w:r w:rsidR="007677B6" w:rsidRPr="00002034">
        <w:rPr>
          <w:rFonts w:asciiTheme="minorHAnsi" w:hAnsiTheme="minorHAnsi" w:cstheme="minorHAnsi"/>
        </w:rPr>
        <w:t xml:space="preserve">(GR21) </w:t>
      </w:r>
      <w:r w:rsidR="006754DA">
        <w:rPr>
          <w:rFonts w:asciiTheme="minorHAnsi" w:hAnsiTheme="minorHAnsi" w:cstheme="minorHAnsi"/>
        </w:rPr>
        <w:tab/>
      </w:r>
      <w:r w:rsidR="008B6E14">
        <w:rPr>
          <w:rFonts w:ascii="Wingdings" w:hAnsi="Wingdings" w:cstheme="minorHAnsi"/>
          <w:b/>
          <w:bCs/>
          <w:color w:val="000000" w:themeColor="text1"/>
          <w:sz w:val="28"/>
          <w:szCs w:val="28"/>
          <w:lang w:val="en-US"/>
        </w:rPr>
        <w:t>r</w:t>
      </w:r>
      <w:bookmarkEnd w:id="6"/>
    </w:p>
    <w:p w:rsidR="007677B6" w:rsidRPr="00B25030" w:rsidRDefault="007677B6" w:rsidP="008B6E14">
      <w:pPr>
        <w:numPr>
          <w:ilvl w:val="0"/>
          <w:numId w:val="5"/>
        </w:numPr>
        <w:spacing w:line="276" w:lineRule="auto"/>
        <w:ind w:left="714" w:hanging="357"/>
        <w:jc w:val="both"/>
        <w:rPr>
          <w:rFonts w:asciiTheme="minorHAnsi" w:hAnsiTheme="minorHAnsi" w:cstheme="minorHAnsi"/>
          <w:sz w:val="21"/>
          <w:szCs w:val="21"/>
        </w:rPr>
      </w:pPr>
      <w:r w:rsidRPr="00B25030">
        <w:rPr>
          <w:rFonts w:asciiTheme="minorHAnsi" w:hAnsiTheme="minorHAnsi" w:cstheme="minorHAnsi"/>
          <w:sz w:val="21"/>
          <w:szCs w:val="21"/>
        </w:rPr>
        <w:t xml:space="preserve">Il a toujours rêvé de devenir chirurgien. </w:t>
      </w:r>
    </w:p>
    <w:p w:rsidR="007677B6" w:rsidRPr="00B25030" w:rsidRDefault="007677B6" w:rsidP="008B6E14">
      <w:pPr>
        <w:numPr>
          <w:ilvl w:val="0"/>
          <w:numId w:val="5"/>
        </w:numPr>
        <w:spacing w:line="276" w:lineRule="auto"/>
        <w:ind w:left="714" w:hanging="357"/>
        <w:jc w:val="both"/>
        <w:rPr>
          <w:rFonts w:asciiTheme="minorHAnsi" w:hAnsiTheme="minorHAnsi" w:cstheme="minorHAnsi"/>
          <w:sz w:val="21"/>
          <w:szCs w:val="21"/>
        </w:rPr>
      </w:pPr>
      <w:r w:rsidRPr="00B25030">
        <w:rPr>
          <w:rFonts w:asciiTheme="minorHAnsi" w:hAnsiTheme="minorHAnsi" w:cstheme="minorHAnsi"/>
          <w:sz w:val="21"/>
          <w:szCs w:val="21"/>
        </w:rPr>
        <w:t xml:space="preserve">Il doit faire une activité physique pendant une demie heure, au moins 3 fois par jour. </w:t>
      </w:r>
    </w:p>
    <w:p w:rsidR="00774BA6" w:rsidRPr="00B25030" w:rsidRDefault="007677B6" w:rsidP="008B6E14">
      <w:pPr>
        <w:numPr>
          <w:ilvl w:val="0"/>
          <w:numId w:val="5"/>
        </w:numPr>
        <w:spacing w:line="276" w:lineRule="auto"/>
        <w:ind w:left="714" w:hanging="357"/>
        <w:jc w:val="both"/>
        <w:rPr>
          <w:rFonts w:asciiTheme="minorHAnsi" w:hAnsiTheme="minorHAnsi" w:cstheme="minorHAnsi"/>
          <w:sz w:val="21"/>
          <w:szCs w:val="21"/>
        </w:rPr>
      </w:pPr>
      <w:r w:rsidRPr="00B25030">
        <w:rPr>
          <w:rFonts w:asciiTheme="minorHAnsi" w:hAnsiTheme="minorHAnsi" w:cstheme="minorHAnsi"/>
          <w:sz w:val="21"/>
          <w:szCs w:val="21"/>
        </w:rPr>
        <w:t>Il est parti en vacances en Irlande sans parapluie.</w:t>
      </w:r>
    </w:p>
    <w:p w:rsidR="00774BA6" w:rsidRPr="00002034" w:rsidRDefault="00774BA6" w:rsidP="00002034">
      <w:pPr>
        <w:pStyle w:val="Titre1"/>
        <w:jc w:val="both"/>
        <w:rPr>
          <w:rFonts w:asciiTheme="minorHAnsi" w:hAnsiTheme="minorHAnsi" w:cstheme="minorHAnsi"/>
        </w:rPr>
      </w:pPr>
      <w:bookmarkStart w:id="7" w:name="_Toc145532889"/>
      <w:r w:rsidRPr="00002034">
        <w:rPr>
          <w:rFonts w:asciiTheme="minorHAnsi" w:hAnsiTheme="minorHAnsi" w:cstheme="minorHAnsi"/>
        </w:rPr>
        <w:t xml:space="preserve">TR 6 – TRANSLATION 6 - </w:t>
      </w:r>
      <w:r w:rsidR="00E45D8B" w:rsidRPr="00002034">
        <w:rPr>
          <w:rFonts w:asciiTheme="minorHAnsi" w:hAnsiTheme="minorHAnsi" w:cstheme="minorHAnsi"/>
        </w:rPr>
        <w:t xml:space="preserve">DETERMINERS (GR 23) / QUANTIFIERS </w:t>
      </w:r>
      <w:r w:rsidRPr="00002034">
        <w:rPr>
          <w:rFonts w:asciiTheme="minorHAnsi" w:hAnsiTheme="minorHAnsi" w:cstheme="minorHAnsi"/>
        </w:rPr>
        <w:t>(GR21)</w:t>
      </w:r>
      <w:r w:rsidR="006754DA">
        <w:rPr>
          <w:rFonts w:asciiTheme="minorHAnsi" w:hAnsiTheme="minorHAnsi" w:cstheme="minorHAnsi"/>
        </w:rPr>
        <w:tab/>
      </w:r>
      <w:r w:rsidRPr="00002034">
        <w:rPr>
          <w:rFonts w:asciiTheme="minorHAnsi" w:hAnsiTheme="minorHAnsi" w:cstheme="minorHAnsi"/>
        </w:rPr>
        <w:t xml:space="preserve"> </w:t>
      </w:r>
      <w:r w:rsidR="008B6E14">
        <w:rPr>
          <w:rFonts w:ascii="Wingdings" w:hAnsi="Wingdings" w:cstheme="minorHAnsi"/>
          <w:b/>
          <w:bCs/>
          <w:color w:val="000000" w:themeColor="text1"/>
          <w:sz w:val="28"/>
          <w:szCs w:val="28"/>
          <w:lang w:val="en-US"/>
        </w:rPr>
        <w:t>r</w:t>
      </w:r>
      <w:bookmarkEnd w:id="7"/>
    </w:p>
    <w:p w:rsidR="00774BA6" w:rsidRPr="00B25030" w:rsidRDefault="00774BA6" w:rsidP="008B6E14">
      <w:pPr>
        <w:numPr>
          <w:ilvl w:val="0"/>
          <w:numId w:val="6"/>
        </w:numPr>
        <w:ind w:left="714" w:hanging="357"/>
        <w:jc w:val="both"/>
        <w:rPr>
          <w:rFonts w:asciiTheme="minorHAnsi" w:hAnsiTheme="minorHAnsi" w:cstheme="minorHAnsi"/>
          <w:sz w:val="21"/>
          <w:szCs w:val="21"/>
        </w:rPr>
      </w:pPr>
      <w:r w:rsidRPr="00B25030">
        <w:rPr>
          <w:rFonts w:asciiTheme="minorHAnsi" w:hAnsiTheme="minorHAnsi" w:cstheme="minorHAnsi"/>
          <w:sz w:val="21"/>
          <w:szCs w:val="21"/>
        </w:rPr>
        <w:t>Peu de gens sont venus à la réunion à cause de la grève.</w:t>
      </w:r>
    </w:p>
    <w:p w:rsidR="00774BA6" w:rsidRPr="00B25030" w:rsidRDefault="00774BA6" w:rsidP="008B6E14">
      <w:pPr>
        <w:numPr>
          <w:ilvl w:val="0"/>
          <w:numId w:val="6"/>
        </w:numPr>
        <w:ind w:left="714" w:hanging="357"/>
        <w:jc w:val="both"/>
        <w:rPr>
          <w:rFonts w:asciiTheme="minorHAnsi" w:hAnsiTheme="minorHAnsi" w:cstheme="minorHAnsi"/>
          <w:sz w:val="21"/>
          <w:szCs w:val="21"/>
        </w:rPr>
      </w:pPr>
      <w:r w:rsidRPr="00B25030">
        <w:rPr>
          <w:rFonts w:asciiTheme="minorHAnsi" w:hAnsiTheme="minorHAnsi" w:cstheme="minorHAnsi"/>
          <w:sz w:val="21"/>
          <w:szCs w:val="21"/>
        </w:rPr>
        <w:t xml:space="preserve">Il prête peu d’attention aux conseils qu’on lui donne. </w:t>
      </w:r>
    </w:p>
    <w:p w:rsidR="00774BA6" w:rsidRPr="00B25030" w:rsidRDefault="00774BA6" w:rsidP="008B6E14">
      <w:pPr>
        <w:numPr>
          <w:ilvl w:val="0"/>
          <w:numId w:val="6"/>
        </w:numPr>
        <w:ind w:left="714" w:hanging="357"/>
        <w:jc w:val="both"/>
        <w:rPr>
          <w:rFonts w:asciiTheme="minorHAnsi" w:hAnsiTheme="minorHAnsi" w:cstheme="minorHAnsi"/>
          <w:sz w:val="21"/>
          <w:szCs w:val="21"/>
        </w:rPr>
      </w:pPr>
      <w:r w:rsidRPr="00B25030">
        <w:rPr>
          <w:rFonts w:asciiTheme="minorHAnsi" w:hAnsiTheme="minorHAnsi" w:cstheme="minorHAnsi"/>
          <w:sz w:val="21"/>
          <w:szCs w:val="21"/>
        </w:rPr>
        <w:t xml:space="preserve">Plusieurs </w:t>
      </w:r>
      <w:r w:rsidR="00C367E7">
        <w:rPr>
          <w:rFonts w:asciiTheme="minorHAnsi" w:hAnsiTheme="minorHAnsi" w:cstheme="minorHAnsi"/>
          <w:sz w:val="21"/>
          <w:szCs w:val="21"/>
        </w:rPr>
        <w:t>p</w:t>
      </w:r>
      <w:r w:rsidRPr="00B25030">
        <w:rPr>
          <w:rFonts w:asciiTheme="minorHAnsi" w:hAnsiTheme="minorHAnsi" w:cstheme="minorHAnsi"/>
          <w:sz w:val="21"/>
          <w:szCs w:val="21"/>
        </w:rPr>
        <w:t>arlementaires ont démissionné la semaine dernière.</w:t>
      </w:r>
    </w:p>
    <w:p w:rsidR="00CB7855" w:rsidRPr="00002034" w:rsidRDefault="00843AC5" w:rsidP="00002034">
      <w:pPr>
        <w:pStyle w:val="Titre1"/>
        <w:jc w:val="both"/>
        <w:rPr>
          <w:rFonts w:asciiTheme="minorHAnsi" w:hAnsiTheme="minorHAnsi" w:cstheme="minorHAnsi"/>
          <w:b/>
          <w:bCs/>
          <w:color w:val="000000" w:themeColor="text1"/>
          <w:sz w:val="28"/>
          <w:szCs w:val="28"/>
        </w:rPr>
      </w:pPr>
      <w:bookmarkStart w:id="8" w:name="_Toc145532890"/>
      <w:r w:rsidRPr="00002034">
        <w:rPr>
          <w:rFonts w:asciiTheme="minorHAnsi" w:hAnsiTheme="minorHAnsi" w:cstheme="minorHAnsi"/>
        </w:rPr>
        <w:t>TR 7 - TEXT</w:t>
      </w:r>
      <w:r w:rsidR="00035346" w:rsidRPr="00002034">
        <w:rPr>
          <w:rFonts w:asciiTheme="minorHAnsi" w:hAnsiTheme="minorHAnsi" w:cstheme="minorHAnsi"/>
        </w:rPr>
        <w:t xml:space="preserve"> – </w:t>
      </w:r>
      <w:r w:rsidR="00E45D8B" w:rsidRPr="00002034">
        <w:rPr>
          <w:rFonts w:asciiTheme="minorHAnsi" w:hAnsiTheme="minorHAnsi" w:cstheme="minorHAnsi"/>
        </w:rPr>
        <w:t>QUESTIONS</w:t>
      </w:r>
      <w:r w:rsidR="00E45D8B">
        <w:rPr>
          <w:rFonts w:asciiTheme="minorHAnsi" w:hAnsiTheme="minorHAnsi" w:cstheme="minorHAnsi"/>
        </w:rPr>
        <w:t xml:space="preserve"> </w:t>
      </w:r>
      <w:r w:rsidR="004F6DE0">
        <w:rPr>
          <w:rFonts w:asciiTheme="minorHAnsi" w:hAnsiTheme="minorHAnsi" w:cstheme="minorHAnsi"/>
        </w:rPr>
        <w:t>– (GR 12)</w:t>
      </w:r>
      <w:r w:rsidR="00035346" w:rsidRPr="00002034">
        <w:rPr>
          <w:rFonts w:asciiTheme="minorHAnsi" w:hAnsiTheme="minorHAnsi" w:cstheme="minorHAnsi"/>
        </w:rPr>
        <w:t xml:space="preserve"> </w:t>
      </w:r>
      <w:r w:rsidR="00617476" w:rsidRPr="00002034">
        <w:rPr>
          <w:rFonts w:asciiTheme="minorHAnsi" w:hAnsiTheme="minorHAnsi" w:cstheme="minorHAnsi"/>
        </w:rPr>
        <w:tab/>
      </w:r>
      <w:r w:rsidR="00617476" w:rsidRPr="00002034">
        <w:rPr>
          <w:rFonts w:asciiTheme="minorHAnsi" w:hAnsiTheme="minorHAnsi" w:cstheme="minorHAnsi"/>
        </w:rPr>
        <w:tab/>
      </w:r>
      <w:r w:rsidR="00617476" w:rsidRPr="00002034">
        <w:rPr>
          <w:rFonts w:asciiTheme="minorHAnsi" w:hAnsiTheme="minorHAnsi" w:cstheme="minorHAnsi"/>
        </w:rPr>
        <w:tab/>
      </w:r>
      <w:r w:rsidR="00617476" w:rsidRPr="00002034">
        <w:rPr>
          <w:rFonts w:asciiTheme="minorHAnsi" w:hAnsiTheme="minorHAnsi" w:cstheme="minorHAnsi"/>
        </w:rPr>
        <w:tab/>
      </w:r>
      <w:r w:rsidRPr="00002034">
        <w:rPr>
          <w:rFonts w:asciiTheme="minorHAnsi" w:hAnsiTheme="minorHAnsi" w:cstheme="minorHAnsi"/>
        </w:rPr>
        <w:tab/>
      </w:r>
      <w:r w:rsidRPr="00002034">
        <w:rPr>
          <w:rFonts w:asciiTheme="minorHAnsi" w:hAnsiTheme="minorHAnsi" w:cstheme="minorHAnsi"/>
        </w:rPr>
        <w:tab/>
      </w:r>
      <w:r w:rsidR="00617476" w:rsidRPr="00002034">
        <w:rPr>
          <w:rFonts w:asciiTheme="minorHAnsi" w:hAnsiTheme="minorHAnsi" w:cstheme="minorHAnsi"/>
        </w:rPr>
        <w:tab/>
      </w:r>
      <w:r w:rsidR="006754DA">
        <w:rPr>
          <w:rFonts w:asciiTheme="minorHAnsi" w:hAnsiTheme="minorHAnsi" w:cstheme="minorHAnsi"/>
        </w:rPr>
        <w:t xml:space="preserve"> </w:t>
      </w:r>
      <w:r w:rsidR="00B25030" w:rsidRPr="004F6DE0">
        <w:rPr>
          <w:rFonts w:ascii="Wingdings" w:hAnsi="Wingdings" w:cstheme="minorHAnsi"/>
          <w:b/>
          <w:bCs/>
          <w:color w:val="000000" w:themeColor="text1"/>
          <w:sz w:val="28"/>
          <w:szCs w:val="28"/>
        </w:rPr>
        <w:t>r</w:t>
      </w:r>
      <w:bookmarkEnd w:id="8"/>
    </w:p>
    <w:p w:rsidR="00B25030" w:rsidRDefault="00035346" w:rsidP="00002034">
      <w:pPr>
        <w:jc w:val="both"/>
        <w:rPr>
          <w:rFonts w:asciiTheme="minorHAnsi" w:hAnsiTheme="minorHAnsi" w:cstheme="minorHAnsi"/>
          <w:color w:val="333333"/>
          <w:sz w:val="21"/>
          <w:szCs w:val="21"/>
          <w:shd w:val="clear" w:color="auto" w:fill="FFFFFF"/>
        </w:rPr>
      </w:pPr>
      <w:r w:rsidRPr="00B25030">
        <w:rPr>
          <w:rFonts w:asciiTheme="minorHAnsi" w:hAnsiTheme="minorHAnsi" w:cstheme="minorHAnsi"/>
          <w:color w:val="333333"/>
          <w:sz w:val="21"/>
          <w:szCs w:val="21"/>
          <w:shd w:val="clear" w:color="auto" w:fill="FFFFFF"/>
        </w:rPr>
        <w:t xml:space="preserve">Les grandes personnes aiment les chiffres. Quand vous leur parlez d'un nouvel ami, elles ne vous questionnent jamais sur l'essentiel. Elles ne vous disent jamais : "Quel est le son de sa voix ? Quels sont les jeux qu'il préfère ? Est-ce qu'il collectionne les papillons ?" Elles vous demandent : "Quel âge a-t-il ? Combien a-t-il de frères ? Combien pèse-t-il ? Combien gagne son père ?" Alors seulement elles croient le connaître. </w:t>
      </w:r>
    </w:p>
    <w:p w:rsidR="00035346" w:rsidRPr="00B25030" w:rsidRDefault="00035346" w:rsidP="00B25030">
      <w:pPr>
        <w:jc w:val="right"/>
        <w:rPr>
          <w:rFonts w:asciiTheme="minorHAnsi" w:hAnsiTheme="minorHAnsi" w:cstheme="minorHAnsi"/>
          <w:sz w:val="21"/>
          <w:szCs w:val="21"/>
        </w:rPr>
      </w:pPr>
      <w:r w:rsidRPr="00B25030">
        <w:rPr>
          <w:rFonts w:asciiTheme="minorHAnsi" w:hAnsiTheme="minorHAnsi" w:cstheme="minorHAnsi"/>
          <w:i/>
          <w:iCs/>
          <w:color w:val="333333"/>
          <w:sz w:val="21"/>
          <w:szCs w:val="21"/>
          <w:shd w:val="clear" w:color="auto" w:fill="FFFFFF"/>
        </w:rPr>
        <w:t>Le Petit Prince,</w:t>
      </w:r>
      <w:r w:rsidRPr="00B25030">
        <w:rPr>
          <w:rFonts w:asciiTheme="minorHAnsi" w:hAnsiTheme="minorHAnsi" w:cstheme="minorHAnsi"/>
          <w:color w:val="333333"/>
          <w:sz w:val="21"/>
          <w:szCs w:val="21"/>
          <w:shd w:val="clear" w:color="auto" w:fill="FFFFFF"/>
        </w:rPr>
        <w:t xml:space="preserve"> Antoine de St Exupéry</w:t>
      </w:r>
    </w:p>
    <w:p w:rsidR="00CB7855" w:rsidRPr="00B25030" w:rsidRDefault="00843AC5" w:rsidP="00002034">
      <w:pPr>
        <w:pStyle w:val="Titre1"/>
        <w:jc w:val="both"/>
        <w:rPr>
          <w:rFonts w:asciiTheme="minorHAnsi" w:hAnsiTheme="minorHAnsi" w:cstheme="minorHAnsi"/>
          <w:b/>
          <w:bCs/>
          <w:color w:val="000000" w:themeColor="text1"/>
          <w:sz w:val="28"/>
          <w:szCs w:val="28"/>
        </w:rPr>
      </w:pPr>
      <w:bookmarkStart w:id="9" w:name="_Toc145532891"/>
      <w:r w:rsidRPr="00B25030">
        <w:rPr>
          <w:rFonts w:asciiTheme="minorHAnsi" w:hAnsiTheme="minorHAnsi" w:cstheme="minorHAnsi"/>
        </w:rPr>
        <w:t xml:space="preserve">TR 8 </w:t>
      </w:r>
      <w:r w:rsidR="00CB7855" w:rsidRPr="00B25030">
        <w:rPr>
          <w:rFonts w:asciiTheme="minorHAnsi" w:hAnsiTheme="minorHAnsi" w:cstheme="minorHAnsi"/>
        </w:rPr>
        <w:t xml:space="preserve">– </w:t>
      </w:r>
      <w:r w:rsidRPr="00B25030">
        <w:rPr>
          <w:rFonts w:asciiTheme="minorHAnsi" w:hAnsiTheme="minorHAnsi" w:cstheme="minorHAnsi"/>
        </w:rPr>
        <w:t xml:space="preserve">TRANSLATION 8 </w:t>
      </w:r>
      <w:r w:rsidR="00E45D8B">
        <w:rPr>
          <w:rFonts w:asciiTheme="minorHAnsi" w:hAnsiTheme="minorHAnsi" w:cstheme="minorHAnsi"/>
        </w:rPr>
        <w:t>–</w:t>
      </w:r>
      <w:r w:rsidR="009869E1" w:rsidRPr="00B25030">
        <w:rPr>
          <w:rFonts w:asciiTheme="minorHAnsi" w:hAnsiTheme="minorHAnsi" w:cstheme="minorHAnsi"/>
        </w:rPr>
        <w:t xml:space="preserve"> PRESENT TENSE</w:t>
      </w:r>
      <w:r w:rsidR="004F6DE0">
        <w:rPr>
          <w:rFonts w:asciiTheme="minorHAnsi" w:hAnsiTheme="minorHAnsi" w:cstheme="minorHAnsi"/>
        </w:rPr>
        <w:t xml:space="preserve"> (GR 1, GR 2, GR</w:t>
      </w:r>
      <w:r w:rsidR="00E45D8B">
        <w:rPr>
          <w:rFonts w:asciiTheme="minorHAnsi" w:hAnsiTheme="minorHAnsi" w:cstheme="minorHAnsi"/>
        </w:rPr>
        <w:t xml:space="preserve"> </w:t>
      </w:r>
      <w:r w:rsidR="004F6DE0">
        <w:rPr>
          <w:rFonts w:asciiTheme="minorHAnsi" w:hAnsiTheme="minorHAnsi" w:cstheme="minorHAnsi"/>
        </w:rPr>
        <w:t>5)</w:t>
      </w:r>
      <w:r w:rsidR="009869E1" w:rsidRPr="00B25030">
        <w:rPr>
          <w:rFonts w:asciiTheme="minorHAnsi" w:hAnsiTheme="minorHAnsi" w:cstheme="minorHAnsi"/>
        </w:rPr>
        <w:t xml:space="preserve"> / PROGRESS</w:t>
      </w:r>
      <w:r w:rsidR="006754DA">
        <w:rPr>
          <w:rFonts w:asciiTheme="minorHAnsi" w:hAnsiTheme="minorHAnsi" w:cstheme="minorHAnsi"/>
        </w:rPr>
        <w:t xml:space="preserve"> </w:t>
      </w:r>
      <w:r w:rsidR="00B25030">
        <w:rPr>
          <w:rFonts w:ascii="Wingdings" w:hAnsi="Wingdings" w:cstheme="minorHAnsi"/>
          <w:b/>
          <w:bCs/>
          <w:color w:val="000000" w:themeColor="text1"/>
          <w:sz w:val="28"/>
          <w:szCs w:val="28"/>
          <w:lang w:val="en-US"/>
        </w:rPr>
        <w:t>r</w:t>
      </w:r>
      <w:bookmarkEnd w:id="9"/>
    </w:p>
    <w:p w:rsidR="00BD09F0" w:rsidRPr="00B25030" w:rsidRDefault="009869E1" w:rsidP="00002034">
      <w:pPr>
        <w:pStyle w:val="Paragraphedeliste"/>
        <w:numPr>
          <w:ilvl w:val="0"/>
          <w:numId w:val="13"/>
        </w:numPr>
        <w:jc w:val="both"/>
        <w:rPr>
          <w:rFonts w:asciiTheme="minorHAnsi" w:hAnsiTheme="minorHAnsi" w:cstheme="minorHAnsi"/>
          <w:sz w:val="21"/>
          <w:szCs w:val="21"/>
        </w:rPr>
      </w:pPr>
      <w:r w:rsidRPr="00B25030">
        <w:rPr>
          <w:rFonts w:asciiTheme="minorHAnsi" w:hAnsiTheme="minorHAnsi" w:cstheme="minorHAnsi"/>
          <w:sz w:val="21"/>
          <w:szCs w:val="21"/>
        </w:rPr>
        <w:t>Sommes-nous vraiment conscients que tous ces objets qui nous facilitent la vie au quotidien sont dus au progrès de la science ?</w:t>
      </w:r>
    </w:p>
    <w:p w:rsidR="009869E1" w:rsidRPr="00B25030" w:rsidRDefault="009869E1" w:rsidP="00002034">
      <w:pPr>
        <w:pStyle w:val="Paragraphedeliste"/>
        <w:numPr>
          <w:ilvl w:val="0"/>
          <w:numId w:val="13"/>
        </w:numPr>
        <w:jc w:val="both"/>
        <w:rPr>
          <w:rFonts w:asciiTheme="minorHAnsi" w:hAnsiTheme="minorHAnsi" w:cstheme="minorHAnsi"/>
          <w:sz w:val="21"/>
          <w:szCs w:val="21"/>
        </w:rPr>
      </w:pPr>
      <w:r w:rsidRPr="00B25030">
        <w:rPr>
          <w:rFonts w:asciiTheme="minorHAnsi" w:hAnsiTheme="minorHAnsi" w:cstheme="minorHAnsi"/>
          <w:sz w:val="21"/>
          <w:szCs w:val="21"/>
        </w:rPr>
        <w:t>Les téléphones portables qui avaient la taille et le poids d’une brique dans les années 80 ne sont maintenant pas plus lourds qu’une plume.</w:t>
      </w:r>
    </w:p>
    <w:p w:rsidR="009869E1" w:rsidRDefault="009869E1" w:rsidP="00002034">
      <w:pPr>
        <w:pStyle w:val="Paragraphedeliste"/>
        <w:numPr>
          <w:ilvl w:val="0"/>
          <w:numId w:val="13"/>
        </w:numPr>
        <w:jc w:val="both"/>
        <w:rPr>
          <w:rFonts w:asciiTheme="minorHAnsi" w:hAnsiTheme="minorHAnsi" w:cstheme="minorHAnsi"/>
          <w:sz w:val="21"/>
          <w:szCs w:val="21"/>
        </w:rPr>
      </w:pPr>
      <w:r w:rsidRPr="00B25030">
        <w:rPr>
          <w:rFonts w:asciiTheme="minorHAnsi" w:hAnsiTheme="minorHAnsi" w:cstheme="minorHAnsi"/>
          <w:sz w:val="21"/>
          <w:szCs w:val="21"/>
        </w:rPr>
        <w:t>L’intelligence artificielle va transformer nos vies pour le meilleur comme pour le pire, et il faudra s’adapter qu’on le veuille ou non.</w:t>
      </w:r>
    </w:p>
    <w:p w:rsidR="006754DA" w:rsidRDefault="006754DA" w:rsidP="006754DA">
      <w:pPr>
        <w:jc w:val="both"/>
        <w:rPr>
          <w:rFonts w:asciiTheme="minorHAnsi" w:hAnsiTheme="minorHAnsi" w:cstheme="minorHAnsi"/>
          <w:sz w:val="21"/>
          <w:szCs w:val="21"/>
        </w:rPr>
      </w:pPr>
    </w:p>
    <w:p w:rsidR="006754DA" w:rsidRPr="006754DA" w:rsidRDefault="006754DA" w:rsidP="006754DA">
      <w:pPr>
        <w:jc w:val="both"/>
        <w:rPr>
          <w:rFonts w:asciiTheme="minorHAnsi" w:hAnsiTheme="minorHAnsi" w:cstheme="minorHAnsi"/>
          <w:sz w:val="21"/>
          <w:szCs w:val="21"/>
        </w:rPr>
      </w:pPr>
    </w:p>
    <w:p w:rsidR="00CB7855" w:rsidRPr="004F6DE0" w:rsidRDefault="00DB6D5A" w:rsidP="00002034">
      <w:pPr>
        <w:pStyle w:val="Titre1"/>
        <w:jc w:val="both"/>
        <w:rPr>
          <w:rFonts w:asciiTheme="minorHAnsi" w:hAnsiTheme="minorHAnsi" w:cstheme="minorHAnsi"/>
          <w:b/>
          <w:bCs/>
          <w:color w:val="000000" w:themeColor="text1"/>
          <w:sz w:val="30"/>
          <w:szCs w:val="30"/>
          <w:lang w:val="en-US"/>
        </w:rPr>
      </w:pPr>
      <w:bookmarkStart w:id="10" w:name="_Toc145532892"/>
      <w:r w:rsidRPr="004F6DE0">
        <w:rPr>
          <w:rFonts w:asciiTheme="minorHAnsi" w:hAnsiTheme="minorHAnsi" w:cstheme="minorHAnsi"/>
          <w:sz w:val="30"/>
          <w:szCs w:val="30"/>
          <w:lang w:val="en-US"/>
        </w:rPr>
        <w:lastRenderedPageBreak/>
        <w:t>TR 9</w:t>
      </w:r>
      <w:r w:rsidR="00CB7855" w:rsidRPr="004F6DE0">
        <w:rPr>
          <w:rFonts w:asciiTheme="minorHAnsi" w:hAnsiTheme="minorHAnsi" w:cstheme="minorHAnsi"/>
          <w:sz w:val="30"/>
          <w:szCs w:val="30"/>
          <w:lang w:val="en-US"/>
        </w:rPr>
        <w:t xml:space="preserve"> – T</w:t>
      </w:r>
      <w:r w:rsidRPr="004F6DE0">
        <w:rPr>
          <w:rFonts w:asciiTheme="minorHAnsi" w:hAnsiTheme="minorHAnsi" w:cstheme="minorHAnsi"/>
          <w:sz w:val="30"/>
          <w:szCs w:val="30"/>
          <w:lang w:val="en-US"/>
        </w:rPr>
        <w:t>RANSLATION 9</w:t>
      </w:r>
      <w:r w:rsidRPr="004F6DE0">
        <w:rPr>
          <w:rFonts w:asciiTheme="minorHAnsi" w:hAnsiTheme="minorHAnsi" w:cstheme="minorHAnsi"/>
          <w:b/>
          <w:bCs/>
          <w:color w:val="000000" w:themeColor="text1"/>
          <w:sz w:val="30"/>
          <w:szCs w:val="30"/>
          <w:lang w:val="en-US"/>
        </w:rPr>
        <w:t xml:space="preserve"> </w:t>
      </w:r>
      <w:r w:rsidR="00C52590" w:rsidRPr="004F6DE0">
        <w:rPr>
          <w:rFonts w:asciiTheme="minorHAnsi" w:hAnsiTheme="minorHAnsi" w:cstheme="minorHAnsi"/>
          <w:b/>
          <w:bCs/>
          <w:color w:val="000000" w:themeColor="text1"/>
          <w:sz w:val="30"/>
          <w:szCs w:val="30"/>
          <w:lang w:val="en-US"/>
        </w:rPr>
        <w:t>-</w:t>
      </w:r>
      <w:r w:rsidR="00574E7F" w:rsidRPr="004F6DE0">
        <w:rPr>
          <w:rFonts w:asciiTheme="minorHAnsi" w:hAnsiTheme="minorHAnsi" w:cstheme="minorHAnsi"/>
          <w:b/>
          <w:bCs/>
          <w:color w:val="000000" w:themeColor="text1"/>
          <w:sz w:val="30"/>
          <w:szCs w:val="30"/>
          <w:lang w:val="en-US"/>
        </w:rPr>
        <w:t xml:space="preserve"> </w:t>
      </w:r>
      <w:r w:rsidR="00574E7F" w:rsidRPr="004F6DE0">
        <w:rPr>
          <w:rFonts w:asciiTheme="minorHAnsi" w:hAnsiTheme="minorHAnsi" w:cstheme="minorHAnsi"/>
          <w:sz w:val="30"/>
          <w:szCs w:val="30"/>
        </w:rPr>
        <w:t>PRESENT TENSE</w:t>
      </w:r>
      <w:r w:rsidR="005D37E5" w:rsidRPr="004F6DE0">
        <w:rPr>
          <w:rFonts w:asciiTheme="minorHAnsi" w:hAnsiTheme="minorHAnsi" w:cstheme="minorHAnsi"/>
          <w:sz w:val="30"/>
          <w:szCs w:val="30"/>
        </w:rPr>
        <w:t xml:space="preserve"> </w:t>
      </w:r>
      <w:r w:rsidR="004F6DE0" w:rsidRPr="004F6DE0">
        <w:rPr>
          <w:rFonts w:asciiTheme="minorHAnsi" w:hAnsiTheme="minorHAnsi" w:cstheme="minorHAnsi"/>
          <w:sz w:val="30"/>
          <w:szCs w:val="30"/>
        </w:rPr>
        <w:t xml:space="preserve">(GR 1, GR 2, GR5) </w:t>
      </w:r>
      <w:r w:rsidR="005D37E5" w:rsidRPr="004F6DE0">
        <w:rPr>
          <w:rFonts w:asciiTheme="minorHAnsi" w:hAnsiTheme="minorHAnsi" w:cstheme="minorHAnsi"/>
          <w:sz w:val="30"/>
          <w:szCs w:val="30"/>
        </w:rPr>
        <w:t xml:space="preserve">/ </w:t>
      </w:r>
      <w:r w:rsidR="004F6DE0" w:rsidRPr="004F6DE0">
        <w:rPr>
          <w:rFonts w:asciiTheme="minorHAnsi" w:hAnsiTheme="minorHAnsi" w:cstheme="minorHAnsi"/>
          <w:sz w:val="30"/>
          <w:szCs w:val="30"/>
        </w:rPr>
        <w:t>CLIMATE CHANGE</w:t>
      </w:r>
      <w:r w:rsidR="00B25030" w:rsidRPr="004F6DE0">
        <w:rPr>
          <w:rFonts w:ascii="Wingdings" w:hAnsi="Wingdings" w:cstheme="minorHAnsi"/>
          <w:b/>
          <w:bCs/>
          <w:color w:val="000000" w:themeColor="text1"/>
          <w:sz w:val="30"/>
          <w:szCs w:val="30"/>
          <w:lang w:val="en-US"/>
        </w:rPr>
        <w:t>r</w:t>
      </w:r>
      <w:bookmarkEnd w:id="10"/>
    </w:p>
    <w:p w:rsidR="00DB6D5A" w:rsidRPr="00B25030" w:rsidRDefault="00574E7F" w:rsidP="00002034">
      <w:pPr>
        <w:pStyle w:val="Paragraphedeliste"/>
        <w:numPr>
          <w:ilvl w:val="0"/>
          <w:numId w:val="8"/>
        </w:numPr>
        <w:jc w:val="both"/>
        <w:rPr>
          <w:rFonts w:asciiTheme="minorHAnsi" w:hAnsiTheme="minorHAnsi" w:cstheme="minorHAnsi"/>
          <w:sz w:val="21"/>
          <w:szCs w:val="21"/>
        </w:rPr>
      </w:pPr>
      <w:r w:rsidRPr="00B25030">
        <w:rPr>
          <w:rFonts w:asciiTheme="minorHAnsi" w:hAnsiTheme="minorHAnsi" w:cstheme="minorHAnsi"/>
          <w:sz w:val="21"/>
          <w:szCs w:val="21"/>
        </w:rPr>
        <w:t>La France produit près de 80% de son électricité dans des centrales nucléaires, ce qui est énorme.</w:t>
      </w:r>
    </w:p>
    <w:p w:rsidR="00DB6D5A" w:rsidRPr="00B25030" w:rsidRDefault="00DB6D5A" w:rsidP="00002034">
      <w:pPr>
        <w:pStyle w:val="Paragraphedeliste"/>
        <w:numPr>
          <w:ilvl w:val="0"/>
          <w:numId w:val="8"/>
        </w:numPr>
        <w:jc w:val="both"/>
        <w:rPr>
          <w:rFonts w:asciiTheme="minorHAnsi" w:hAnsiTheme="minorHAnsi" w:cstheme="minorHAnsi"/>
          <w:sz w:val="21"/>
          <w:szCs w:val="21"/>
        </w:rPr>
      </w:pPr>
      <w:r w:rsidRPr="00B25030">
        <w:rPr>
          <w:rFonts w:asciiTheme="minorHAnsi" w:hAnsiTheme="minorHAnsi" w:cstheme="minorHAnsi"/>
          <w:sz w:val="21"/>
          <w:szCs w:val="21"/>
        </w:rPr>
        <w:t>Elle a une vingtaine d’années.</w:t>
      </w:r>
    </w:p>
    <w:p w:rsidR="002800DD" w:rsidRPr="00B25030" w:rsidRDefault="00574E7F" w:rsidP="00002034">
      <w:pPr>
        <w:pStyle w:val="Paragraphedeliste"/>
        <w:numPr>
          <w:ilvl w:val="0"/>
          <w:numId w:val="8"/>
        </w:numPr>
        <w:jc w:val="both"/>
        <w:rPr>
          <w:rFonts w:asciiTheme="minorHAnsi" w:hAnsiTheme="minorHAnsi" w:cstheme="minorHAnsi"/>
          <w:sz w:val="21"/>
          <w:szCs w:val="21"/>
        </w:rPr>
      </w:pPr>
      <w:r w:rsidRPr="00B25030">
        <w:rPr>
          <w:rFonts w:asciiTheme="minorHAnsi" w:hAnsiTheme="minorHAnsi" w:cstheme="minorHAnsi"/>
          <w:sz w:val="21"/>
          <w:szCs w:val="21"/>
        </w:rPr>
        <w:t>Le projet est déjà bien avancé alors que la population est fermement opposée à l’ouverture d’une nouvelle usine.</w:t>
      </w:r>
    </w:p>
    <w:p w:rsidR="00CB7855" w:rsidRPr="00E45D8B" w:rsidRDefault="00DB6D5A" w:rsidP="00002034">
      <w:pPr>
        <w:pStyle w:val="Titre1"/>
        <w:jc w:val="both"/>
        <w:rPr>
          <w:rFonts w:asciiTheme="minorHAnsi" w:hAnsiTheme="minorHAnsi" w:cstheme="minorHAnsi"/>
          <w:b/>
          <w:bCs/>
          <w:color w:val="000000" w:themeColor="text1"/>
          <w:sz w:val="28"/>
          <w:szCs w:val="28"/>
        </w:rPr>
      </w:pPr>
      <w:bookmarkStart w:id="11" w:name="_Toc145532893"/>
      <w:r w:rsidRPr="00E45D8B">
        <w:rPr>
          <w:rFonts w:asciiTheme="minorHAnsi" w:hAnsiTheme="minorHAnsi" w:cstheme="minorHAnsi"/>
          <w:sz w:val="28"/>
          <w:szCs w:val="28"/>
        </w:rPr>
        <w:t>TR</w:t>
      </w:r>
      <w:r w:rsidR="00B25030" w:rsidRPr="00E45D8B">
        <w:rPr>
          <w:rFonts w:asciiTheme="minorHAnsi" w:hAnsiTheme="minorHAnsi" w:cstheme="minorHAnsi"/>
          <w:sz w:val="28"/>
          <w:szCs w:val="28"/>
        </w:rPr>
        <w:t xml:space="preserve"> </w:t>
      </w:r>
      <w:r w:rsidRPr="00E45D8B">
        <w:rPr>
          <w:rFonts w:asciiTheme="minorHAnsi" w:hAnsiTheme="minorHAnsi" w:cstheme="minorHAnsi"/>
          <w:sz w:val="28"/>
          <w:szCs w:val="28"/>
        </w:rPr>
        <w:t>10</w:t>
      </w:r>
      <w:r w:rsidR="00CB7855" w:rsidRPr="00E45D8B">
        <w:rPr>
          <w:rFonts w:asciiTheme="minorHAnsi" w:hAnsiTheme="minorHAnsi" w:cstheme="minorHAnsi"/>
          <w:sz w:val="28"/>
          <w:szCs w:val="28"/>
        </w:rPr>
        <w:t xml:space="preserve"> – </w:t>
      </w:r>
      <w:r w:rsidRPr="00E45D8B">
        <w:rPr>
          <w:rFonts w:asciiTheme="minorHAnsi" w:hAnsiTheme="minorHAnsi" w:cstheme="minorHAnsi"/>
          <w:sz w:val="28"/>
          <w:szCs w:val="28"/>
        </w:rPr>
        <w:t>EXTRACT</w:t>
      </w:r>
      <w:r w:rsidR="00035346" w:rsidRPr="00E45D8B">
        <w:rPr>
          <w:rFonts w:asciiTheme="minorHAnsi" w:hAnsiTheme="minorHAnsi" w:cstheme="minorHAnsi"/>
          <w:sz w:val="28"/>
          <w:szCs w:val="28"/>
        </w:rPr>
        <w:t xml:space="preserve"> – </w:t>
      </w:r>
      <w:r w:rsidR="004F6DE0" w:rsidRPr="00E45D8B">
        <w:rPr>
          <w:rFonts w:asciiTheme="minorHAnsi" w:hAnsiTheme="minorHAnsi" w:cstheme="minorHAnsi"/>
          <w:sz w:val="28"/>
          <w:szCs w:val="28"/>
        </w:rPr>
        <w:t>INFINITIVE FORM / VERBAL GROUPS / QUANTIFIERS</w:t>
      </w:r>
      <w:r w:rsidR="00E45D8B" w:rsidRPr="00E45D8B">
        <w:rPr>
          <w:rFonts w:asciiTheme="minorHAnsi" w:hAnsiTheme="minorHAnsi" w:cstheme="minorHAnsi"/>
          <w:sz w:val="28"/>
          <w:szCs w:val="28"/>
        </w:rPr>
        <w:t xml:space="preserve"> (GR21</w:t>
      </w:r>
      <w:proofErr w:type="gramStart"/>
      <w:r w:rsidR="00E45D8B" w:rsidRPr="00E45D8B">
        <w:rPr>
          <w:rFonts w:asciiTheme="minorHAnsi" w:hAnsiTheme="minorHAnsi" w:cstheme="minorHAnsi"/>
          <w:sz w:val="28"/>
          <w:szCs w:val="28"/>
        </w:rPr>
        <w:t>)</w:t>
      </w:r>
      <w:r w:rsidR="004F6DE0" w:rsidRPr="00E45D8B">
        <w:rPr>
          <w:rFonts w:ascii="Wingdings" w:hAnsi="Wingdings" w:cstheme="minorHAnsi"/>
          <w:b/>
          <w:bCs/>
          <w:color w:val="000000" w:themeColor="text1"/>
          <w:sz w:val="28"/>
          <w:szCs w:val="28"/>
        </w:rPr>
        <w:t xml:space="preserve"> </w:t>
      </w:r>
      <w:r w:rsidR="00E45D8B">
        <w:rPr>
          <w:rFonts w:ascii="Wingdings" w:hAnsi="Wingdings" w:cstheme="minorHAnsi"/>
          <w:b/>
          <w:bCs/>
          <w:color w:val="000000" w:themeColor="text1"/>
          <w:sz w:val="28"/>
          <w:szCs w:val="28"/>
        </w:rPr>
        <w:t xml:space="preserve"> </w:t>
      </w:r>
      <w:r w:rsidR="00B25030" w:rsidRPr="00E45D8B">
        <w:rPr>
          <w:rFonts w:ascii="Wingdings" w:hAnsi="Wingdings" w:cstheme="minorHAnsi"/>
          <w:b/>
          <w:bCs/>
          <w:color w:val="000000" w:themeColor="text1"/>
          <w:sz w:val="28"/>
          <w:szCs w:val="28"/>
        </w:rPr>
        <w:t>r</w:t>
      </w:r>
      <w:bookmarkEnd w:id="11"/>
      <w:proofErr w:type="gramEnd"/>
    </w:p>
    <w:p w:rsidR="00035346" w:rsidRPr="00B25030" w:rsidRDefault="00035346" w:rsidP="00B25030">
      <w:pPr>
        <w:pStyle w:val="NormalWeb"/>
        <w:spacing w:before="0" w:beforeAutospacing="0" w:after="75" w:afterAutospacing="0"/>
        <w:rPr>
          <w:rFonts w:asciiTheme="minorHAnsi" w:hAnsiTheme="minorHAnsi" w:cstheme="minorHAnsi"/>
          <w:color w:val="333333"/>
          <w:sz w:val="21"/>
          <w:szCs w:val="21"/>
        </w:rPr>
      </w:pPr>
      <w:proofErr w:type="gramStart"/>
      <w:r w:rsidRPr="00B25030">
        <w:rPr>
          <w:rFonts w:asciiTheme="minorHAnsi" w:hAnsiTheme="minorHAnsi" w:cstheme="minorHAnsi"/>
          <w:color w:val="333333"/>
          <w:sz w:val="21"/>
          <w:szCs w:val="21"/>
        </w:rPr>
        <w:t>«C'est</w:t>
      </w:r>
      <w:proofErr w:type="gramEnd"/>
      <w:r w:rsidRPr="00B25030">
        <w:rPr>
          <w:rFonts w:asciiTheme="minorHAnsi" w:hAnsiTheme="minorHAnsi" w:cstheme="minorHAnsi"/>
          <w:color w:val="333333"/>
          <w:sz w:val="21"/>
          <w:szCs w:val="21"/>
        </w:rPr>
        <w:t xml:space="preserve"> une folie de haïr toutes les roses parce que une épine vous a piqué, d'abandonner tous les rêves parce que l'un d'entre eux ne s'est pas réalisé, de renoncer à toutes les tentatives parce qu'on a échoué......</w:t>
      </w:r>
    </w:p>
    <w:p w:rsidR="00035346" w:rsidRPr="00B25030" w:rsidRDefault="00035346" w:rsidP="00B25030">
      <w:pPr>
        <w:pStyle w:val="NormalWeb"/>
        <w:spacing w:before="0" w:beforeAutospacing="0" w:after="75" w:afterAutospacing="0"/>
        <w:rPr>
          <w:rFonts w:asciiTheme="minorHAnsi" w:hAnsiTheme="minorHAnsi" w:cstheme="minorHAnsi"/>
          <w:color w:val="333333"/>
          <w:sz w:val="21"/>
          <w:szCs w:val="21"/>
        </w:rPr>
      </w:pPr>
      <w:r w:rsidRPr="00B25030">
        <w:rPr>
          <w:rFonts w:asciiTheme="minorHAnsi" w:hAnsiTheme="minorHAnsi" w:cstheme="minorHAnsi"/>
          <w:color w:val="333333"/>
          <w:sz w:val="21"/>
          <w:szCs w:val="21"/>
        </w:rPr>
        <w:t>C'est une folie de condamner toutes les amitiés parce qu'une d'elles vous a trahi, de ne croire plus en l'amour juste parce qu'un d'entre eux a été infidèle, de jeter toutes les chances d'être heureux juste parce que quelque chose n'est pas allé dans la bonne direction.</w:t>
      </w:r>
    </w:p>
    <w:p w:rsidR="00035346" w:rsidRPr="00B25030" w:rsidRDefault="00035346" w:rsidP="00B25030">
      <w:pPr>
        <w:pStyle w:val="NormalWeb"/>
        <w:spacing w:before="0" w:beforeAutospacing="0" w:after="75" w:afterAutospacing="0"/>
        <w:rPr>
          <w:rFonts w:asciiTheme="minorHAnsi" w:hAnsiTheme="minorHAnsi" w:cstheme="minorHAnsi"/>
          <w:color w:val="333333"/>
          <w:sz w:val="21"/>
          <w:szCs w:val="21"/>
        </w:rPr>
      </w:pPr>
      <w:r w:rsidRPr="00B25030">
        <w:rPr>
          <w:rFonts w:asciiTheme="minorHAnsi" w:hAnsiTheme="minorHAnsi" w:cstheme="minorHAnsi"/>
          <w:color w:val="333333"/>
          <w:sz w:val="21"/>
          <w:szCs w:val="21"/>
        </w:rPr>
        <w:t>Il y aura toujours une autre occasion, un autre ami, un autre amour, une force nouvelle.</w:t>
      </w:r>
      <w:r w:rsidRPr="00B25030">
        <w:rPr>
          <w:rStyle w:val="apple-converted-space"/>
          <w:rFonts w:asciiTheme="minorHAnsi" w:hAnsiTheme="minorHAnsi" w:cstheme="minorHAnsi"/>
          <w:color w:val="333333"/>
          <w:sz w:val="21"/>
          <w:szCs w:val="21"/>
        </w:rPr>
        <w:t> </w:t>
      </w:r>
    </w:p>
    <w:p w:rsidR="00035346" w:rsidRPr="00B25030" w:rsidRDefault="00035346" w:rsidP="00B25030">
      <w:pPr>
        <w:pStyle w:val="NormalWeb"/>
        <w:spacing w:before="0" w:beforeAutospacing="0" w:after="75" w:afterAutospacing="0"/>
        <w:rPr>
          <w:rFonts w:asciiTheme="minorHAnsi" w:hAnsiTheme="minorHAnsi" w:cstheme="minorHAnsi"/>
          <w:color w:val="333333"/>
          <w:sz w:val="21"/>
          <w:szCs w:val="21"/>
        </w:rPr>
      </w:pPr>
      <w:r w:rsidRPr="00B25030">
        <w:rPr>
          <w:rFonts w:asciiTheme="minorHAnsi" w:hAnsiTheme="minorHAnsi" w:cstheme="minorHAnsi"/>
          <w:color w:val="333333"/>
          <w:sz w:val="21"/>
          <w:szCs w:val="21"/>
        </w:rPr>
        <w:t>Pour chaque fin il y a toujours un nouveau départ</w:t>
      </w:r>
      <w:proofErr w:type="gramStart"/>
      <w:r w:rsidRPr="00B25030">
        <w:rPr>
          <w:rFonts w:asciiTheme="minorHAnsi" w:hAnsiTheme="minorHAnsi" w:cstheme="minorHAnsi"/>
          <w:color w:val="333333"/>
          <w:sz w:val="21"/>
          <w:szCs w:val="21"/>
        </w:rPr>
        <w:t>...»</w:t>
      </w:r>
      <w:proofErr w:type="gramEnd"/>
    </w:p>
    <w:p w:rsidR="00035346" w:rsidRPr="00B25030" w:rsidRDefault="00035346" w:rsidP="00B25030">
      <w:pPr>
        <w:jc w:val="right"/>
        <w:rPr>
          <w:rFonts w:asciiTheme="minorHAnsi" w:hAnsiTheme="minorHAnsi" w:cstheme="minorHAnsi"/>
          <w:sz w:val="21"/>
          <w:szCs w:val="21"/>
        </w:rPr>
      </w:pPr>
      <w:r w:rsidRPr="00C367E7">
        <w:rPr>
          <w:rFonts w:asciiTheme="minorHAnsi" w:hAnsiTheme="minorHAnsi" w:cstheme="minorHAnsi"/>
          <w:i/>
          <w:iCs/>
          <w:sz w:val="21"/>
          <w:szCs w:val="21"/>
        </w:rPr>
        <w:t>Le Petit Prince</w:t>
      </w:r>
      <w:r w:rsidRPr="00B25030">
        <w:rPr>
          <w:rFonts w:asciiTheme="minorHAnsi" w:hAnsiTheme="minorHAnsi" w:cstheme="minorHAnsi"/>
          <w:sz w:val="21"/>
          <w:szCs w:val="21"/>
        </w:rPr>
        <w:t>, Antoine de St Exupéry</w:t>
      </w:r>
    </w:p>
    <w:p w:rsidR="00DB6D5A" w:rsidRPr="004F6DE0" w:rsidRDefault="00DB6D5A" w:rsidP="00002034">
      <w:pPr>
        <w:pStyle w:val="Titre1"/>
        <w:jc w:val="both"/>
        <w:rPr>
          <w:rFonts w:asciiTheme="minorHAnsi" w:hAnsiTheme="minorHAnsi" w:cstheme="minorHAnsi"/>
          <w:lang w:val="en-US"/>
        </w:rPr>
      </w:pPr>
      <w:bookmarkStart w:id="12" w:name="_Toc145532894"/>
      <w:r w:rsidRPr="004F6DE0">
        <w:rPr>
          <w:rFonts w:asciiTheme="minorHAnsi" w:hAnsiTheme="minorHAnsi" w:cstheme="minorHAnsi"/>
          <w:lang w:val="en-US"/>
        </w:rPr>
        <w:t>TR 11 – TRANSLATION 11</w:t>
      </w:r>
      <w:r w:rsidR="00AD383C" w:rsidRPr="004F6DE0">
        <w:rPr>
          <w:rFonts w:asciiTheme="minorHAnsi" w:hAnsiTheme="minorHAnsi" w:cstheme="minorHAnsi"/>
          <w:lang w:val="en-US"/>
        </w:rPr>
        <w:t xml:space="preserve"> – INFINITIVE</w:t>
      </w:r>
      <w:r w:rsidR="00B25030" w:rsidRPr="004F6DE0">
        <w:rPr>
          <w:rFonts w:asciiTheme="minorHAnsi" w:hAnsiTheme="minorHAnsi" w:cstheme="minorHAnsi"/>
          <w:lang w:val="en-US"/>
        </w:rPr>
        <w:t xml:space="preserve"> </w:t>
      </w:r>
      <w:r w:rsidR="004F6DE0" w:rsidRPr="004F6DE0">
        <w:rPr>
          <w:rFonts w:asciiTheme="minorHAnsi" w:hAnsiTheme="minorHAnsi" w:cstheme="minorHAnsi"/>
          <w:lang w:val="en-US"/>
        </w:rPr>
        <w:t>FOR</w:t>
      </w:r>
      <w:r w:rsidR="004F6DE0">
        <w:rPr>
          <w:rFonts w:asciiTheme="minorHAnsi" w:hAnsiTheme="minorHAnsi" w:cstheme="minorHAnsi"/>
          <w:lang w:val="en-US"/>
        </w:rPr>
        <w:t>M (GR 14, GR19)</w:t>
      </w:r>
      <w:r w:rsidR="00B25030" w:rsidRPr="004F6DE0">
        <w:rPr>
          <w:rFonts w:asciiTheme="minorHAnsi" w:hAnsiTheme="minorHAnsi" w:cstheme="minorHAnsi"/>
          <w:lang w:val="en-US"/>
        </w:rPr>
        <w:tab/>
      </w:r>
      <w:r w:rsidR="00B25030" w:rsidRPr="004F6DE0">
        <w:rPr>
          <w:rFonts w:asciiTheme="minorHAnsi" w:hAnsiTheme="minorHAnsi" w:cstheme="minorHAnsi"/>
          <w:lang w:val="en-US"/>
        </w:rPr>
        <w:tab/>
      </w:r>
      <w:r w:rsidR="00B25030" w:rsidRPr="004F6DE0">
        <w:rPr>
          <w:rFonts w:asciiTheme="minorHAnsi" w:hAnsiTheme="minorHAnsi" w:cstheme="minorHAnsi"/>
          <w:lang w:val="en-US"/>
        </w:rPr>
        <w:tab/>
      </w:r>
      <w:r w:rsidR="00B25030">
        <w:rPr>
          <w:rFonts w:ascii="Wingdings" w:hAnsi="Wingdings" w:cstheme="minorHAnsi"/>
          <w:b/>
          <w:bCs/>
          <w:color w:val="000000" w:themeColor="text1"/>
          <w:sz w:val="28"/>
          <w:szCs w:val="28"/>
          <w:lang w:val="en-US"/>
        </w:rPr>
        <w:t>r</w:t>
      </w:r>
      <w:bookmarkEnd w:id="12"/>
    </w:p>
    <w:p w:rsidR="00AD383C" w:rsidRPr="00B25030" w:rsidRDefault="00AD383C" w:rsidP="00002034">
      <w:pPr>
        <w:pStyle w:val="Paragraphedeliste"/>
        <w:numPr>
          <w:ilvl w:val="0"/>
          <w:numId w:val="14"/>
        </w:numPr>
        <w:jc w:val="both"/>
        <w:rPr>
          <w:rFonts w:asciiTheme="minorHAnsi" w:hAnsiTheme="minorHAnsi" w:cstheme="minorHAnsi"/>
          <w:sz w:val="21"/>
          <w:szCs w:val="21"/>
        </w:rPr>
      </w:pPr>
      <w:r w:rsidRPr="00B25030">
        <w:rPr>
          <w:rFonts w:asciiTheme="minorHAnsi" w:hAnsiTheme="minorHAnsi" w:cstheme="minorHAnsi"/>
          <w:sz w:val="21"/>
          <w:szCs w:val="21"/>
        </w:rPr>
        <w:t xml:space="preserve">Faire brûler des voitures </w:t>
      </w:r>
      <w:r w:rsidR="00BA411D" w:rsidRPr="00B25030">
        <w:rPr>
          <w:rFonts w:asciiTheme="minorHAnsi" w:hAnsiTheme="minorHAnsi" w:cstheme="minorHAnsi"/>
          <w:sz w:val="21"/>
          <w:szCs w:val="21"/>
        </w:rPr>
        <w:t>pour s’amuser est totalement inadmissible et les responsables seront punis, quels qu’ils soient.</w:t>
      </w:r>
    </w:p>
    <w:p w:rsidR="00BA411D" w:rsidRPr="00B25030" w:rsidRDefault="00BA411D" w:rsidP="00002034">
      <w:pPr>
        <w:pStyle w:val="Paragraphedeliste"/>
        <w:numPr>
          <w:ilvl w:val="0"/>
          <w:numId w:val="14"/>
        </w:numPr>
        <w:jc w:val="both"/>
        <w:rPr>
          <w:rFonts w:asciiTheme="minorHAnsi" w:hAnsiTheme="minorHAnsi" w:cstheme="minorHAnsi"/>
          <w:sz w:val="21"/>
          <w:szCs w:val="21"/>
        </w:rPr>
      </w:pPr>
      <w:r w:rsidRPr="00B25030">
        <w:rPr>
          <w:rFonts w:asciiTheme="minorHAnsi" w:hAnsiTheme="minorHAnsi" w:cstheme="minorHAnsi"/>
          <w:sz w:val="21"/>
          <w:szCs w:val="21"/>
        </w:rPr>
        <w:t>Pour comprendre ce documentaire, il fallait réussir à rester concentrer, ce qui était loin d’être facile du fait de la mauvaise qualité du son.</w:t>
      </w:r>
    </w:p>
    <w:p w:rsidR="00BA411D" w:rsidRPr="00B25030" w:rsidRDefault="00BA411D" w:rsidP="00002034">
      <w:pPr>
        <w:pStyle w:val="Paragraphedeliste"/>
        <w:numPr>
          <w:ilvl w:val="0"/>
          <w:numId w:val="14"/>
        </w:numPr>
        <w:jc w:val="both"/>
        <w:rPr>
          <w:rFonts w:asciiTheme="minorHAnsi" w:hAnsiTheme="minorHAnsi" w:cstheme="minorHAnsi"/>
          <w:sz w:val="21"/>
          <w:szCs w:val="21"/>
        </w:rPr>
      </w:pPr>
      <w:r w:rsidRPr="00B25030">
        <w:rPr>
          <w:rFonts w:asciiTheme="minorHAnsi" w:hAnsiTheme="minorHAnsi" w:cstheme="minorHAnsi"/>
          <w:sz w:val="21"/>
          <w:szCs w:val="21"/>
        </w:rPr>
        <w:t>Demander aux citoyens de trier leurs déchets est louable mais mieux vaut les inciter à acheter les produits en vrac.</w:t>
      </w:r>
    </w:p>
    <w:p w:rsidR="00DB6D5A" w:rsidRPr="00002034" w:rsidRDefault="00DB6D5A" w:rsidP="00002034">
      <w:pPr>
        <w:pStyle w:val="Titre1"/>
        <w:jc w:val="both"/>
        <w:rPr>
          <w:rFonts w:asciiTheme="minorHAnsi" w:hAnsiTheme="minorHAnsi" w:cstheme="minorHAnsi"/>
        </w:rPr>
      </w:pPr>
      <w:bookmarkStart w:id="13" w:name="_Toc145532895"/>
      <w:r w:rsidRPr="00002034">
        <w:rPr>
          <w:rFonts w:asciiTheme="minorHAnsi" w:hAnsiTheme="minorHAnsi" w:cstheme="minorHAnsi"/>
        </w:rPr>
        <w:t>TR 12 – TRANSLATION 12</w:t>
      </w:r>
      <w:r w:rsidR="00304712" w:rsidRPr="00002034">
        <w:rPr>
          <w:rFonts w:asciiTheme="minorHAnsi" w:hAnsiTheme="minorHAnsi" w:cstheme="minorHAnsi"/>
        </w:rPr>
        <w:t xml:space="preserve"> – RELATIVE PRONOUNS</w:t>
      </w:r>
      <w:r w:rsidR="00E45D8B">
        <w:rPr>
          <w:rFonts w:asciiTheme="minorHAnsi" w:hAnsiTheme="minorHAnsi" w:cstheme="minorHAnsi"/>
        </w:rPr>
        <w:t xml:space="preserve"> (GR 18)</w:t>
      </w:r>
      <w:r w:rsidR="00B25030">
        <w:rPr>
          <w:rFonts w:asciiTheme="minorHAnsi" w:hAnsiTheme="minorHAnsi" w:cstheme="minorHAnsi"/>
        </w:rPr>
        <w:tab/>
      </w:r>
      <w:r w:rsidR="00B25030">
        <w:rPr>
          <w:rFonts w:asciiTheme="minorHAnsi" w:hAnsiTheme="minorHAnsi" w:cstheme="minorHAnsi"/>
        </w:rPr>
        <w:tab/>
      </w:r>
      <w:r w:rsidR="006754DA">
        <w:rPr>
          <w:rFonts w:asciiTheme="minorHAnsi" w:hAnsiTheme="minorHAnsi" w:cstheme="minorHAnsi"/>
        </w:rPr>
        <w:tab/>
      </w:r>
      <w:r w:rsidR="00B25030">
        <w:rPr>
          <w:rFonts w:ascii="Wingdings" w:hAnsi="Wingdings" w:cstheme="minorHAnsi"/>
          <w:b/>
          <w:bCs/>
          <w:color w:val="000000" w:themeColor="text1"/>
          <w:sz w:val="28"/>
          <w:szCs w:val="28"/>
          <w:lang w:val="en-US"/>
        </w:rPr>
        <w:t>r</w:t>
      </w:r>
      <w:bookmarkEnd w:id="13"/>
    </w:p>
    <w:p w:rsidR="00304712" w:rsidRPr="00B25030" w:rsidRDefault="00304712" w:rsidP="00002034">
      <w:pPr>
        <w:pStyle w:val="Paragraphedeliste"/>
        <w:numPr>
          <w:ilvl w:val="0"/>
          <w:numId w:val="15"/>
        </w:numPr>
        <w:jc w:val="both"/>
        <w:rPr>
          <w:rFonts w:asciiTheme="minorHAnsi" w:hAnsiTheme="minorHAnsi" w:cstheme="minorHAnsi"/>
          <w:sz w:val="21"/>
          <w:szCs w:val="21"/>
        </w:rPr>
      </w:pPr>
      <w:r w:rsidRPr="00B25030">
        <w:rPr>
          <w:rFonts w:asciiTheme="minorHAnsi" w:hAnsiTheme="minorHAnsi" w:cstheme="minorHAnsi"/>
          <w:sz w:val="21"/>
          <w:szCs w:val="21"/>
        </w:rPr>
        <w:t>Il a de nombreux livres dans sa bibliothèque, dont la moitié sont des romans policiers.</w:t>
      </w:r>
    </w:p>
    <w:p w:rsidR="00304712" w:rsidRPr="00B25030" w:rsidRDefault="00304712" w:rsidP="00002034">
      <w:pPr>
        <w:pStyle w:val="Paragraphedeliste"/>
        <w:numPr>
          <w:ilvl w:val="0"/>
          <w:numId w:val="15"/>
        </w:numPr>
        <w:jc w:val="both"/>
        <w:rPr>
          <w:rFonts w:asciiTheme="minorHAnsi" w:hAnsiTheme="minorHAnsi" w:cstheme="minorHAnsi"/>
          <w:sz w:val="21"/>
          <w:szCs w:val="21"/>
        </w:rPr>
      </w:pPr>
      <w:r w:rsidRPr="00B25030">
        <w:rPr>
          <w:rFonts w:asciiTheme="minorHAnsi" w:hAnsiTheme="minorHAnsi" w:cstheme="minorHAnsi"/>
          <w:sz w:val="21"/>
          <w:szCs w:val="21"/>
        </w:rPr>
        <w:t>Ce qui l’a le plus agacée, c’est qu’elle n’a pas pu montrer ce dont elle était capable.</w:t>
      </w:r>
    </w:p>
    <w:p w:rsidR="00304712" w:rsidRPr="00B25030" w:rsidRDefault="00304712" w:rsidP="00002034">
      <w:pPr>
        <w:pStyle w:val="Paragraphedeliste"/>
        <w:numPr>
          <w:ilvl w:val="0"/>
          <w:numId w:val="15"/>
        </w:numPr>
        <w:jc w:val="both"/>
        <w:rPr>
          <w:rFonts w:asciiTheme="minorHAnsi" w:hAnsiTheme="minorHAnsi" w:cstheme="minorHAnsi"/>
          <w:sz w:val="21"/>
          <w:szCs w:val="21"/>
        </w:rPr>
      </w:pPr>
      <w:r w:rsidRPr="00B25030">
        <w:rPr>
          <w:rFonts w:asciiTheme="minorHAnsi" w:hAnsiTheme="minorHAnsi" w:cstheme="minorHAnsi"/>
          <w:sz w:val="21"/>
          <w:szCs w:val="21"/>
        </w:rPr>
        <w:t>C’est une entreprise prospère dont la plupart des cadres sont en télétravail.</w:t>
      </w:r>
    </w:p>
    <w:p w:rsidR="002F1381" w:rsidRPr="006754DA" w:rsidRDefault="00DB6D5A" w:rsidP="00002034">
      <w:pPr>
        <w:pStyle w:val="Titre1"/>
        <w:jc w:val="both"/>
        <w:rPr>
          <w:rFonts w:asciiTheme="minorHAnsi" w:hAnsiTheme="minorHAnsi" w:cstheme="minorHAnsi"/>
        </w:rPr>
      </w:pPr>
      <w:bookmarkStart w:id="14" w:name="_Toc145532896"/>
      <w:r w:rsidRPr="00002034">
        <w:rPr>
          <w:rFonts w:asciiTheme="minorHAnsi" w:hAnsiTheme="minorHAnsi" w:cstheme="minorHAnsi"/>
        </w:rPr>
        <w:t>TR 13</w:t>
      </w:r>
      <w:r w:rsidR="002F1381" w:rsidRPr="00002034">
        <w:rPr>
          <w:rFonts w:asciiTheme="minorHAnsi" w:hAnsiTheme="minorHAnsi" w:cstheme="minorHAnsi"/>
        </w:rPr>
        <w:t xml:space="preserve"> – </w:t>
      </w:r>
      <w:r w:rsidRPr="00002034">
        <w:rPr>
          <w:rFonts w:asciiTheme="minorHAnsi" w:hAnsiTheme="minorHAnsi" w:cstheme="minorHAnsi"/>
        </w:rPr>
        <w:t>ARTICLE</w:t>
      </w:r>
      <w:r w:rsidR="002F1381" w:rsidRPr="00002034">
        <w:rPr>
          <w:rFonts w:asciiTheme="minorHAnsi" w:hAnsiTheme="minorHAnsi" w:cstheme="minorHAnsi"/>
        </w:rPr>
        <w:t xml:space="preserve"> – </w:t>
      </w:r>
      <w:r w:rsidR="00E45D8B">
        <w:rPr>
          <w:rFonts w:asciiTheme="minorHAnsi" w:hAnsiTheme="minorHAnsi" w:cstheme="minorHAnsi"/>
        </w:rPr>
        <w:t xml:space="preserve">THE ENVIRONMENT </w:t>
      </w:r>
      <w:r w:rsidR="002F1381" w:rsidRPr="00002034">
        <w:rPr>
          <w:rFonts w:asciiTheme="minorHAnsi" w:hAnsiTheme="minorHAnsi" w:cstheme="minorHAnsi"/>
        </w:rPr>
        <w:t xml:space="preserve">/ </w:t>
      </w:r>
      <w:r w:rsidR="00E45D8B">
        <w:rPr>
          <w:rFonts w:asciiTheme="minorHAnsi" w:hAnsiTheme="minorHAnsi" w:cstheme="minorHAnsi"/>
        </w:rPr>
        <w:t>FIGURES</w:t>
      </w:r>
      <w:r w:rsidR="00E45D8B">
        <w:rPr>
          <w:rFonts w:asciiTheme="minorHAnsi" w:hAnsiTheme="minorHAnsi" w:cstheme="minorHAnsi"/>
        </w:rPr>
        <w:tab/>
      </w:r>
      <w:r w:rsidR="00E45D8B">
        <w:rPr>
          <w:rFonts w:asciiTheme="minorHAnsi" w:hAnsiTheme="minorHAnsi" w:cstheme="minorHAnsi"/>
        </w:rPr>
        <w:tab/>
      </w:r>
      <w:r w:rsidR="006754DA" w:rsidRPr="006754DA">
        <w:rPr>
          <w:rFonts w:asciiTheme="minorHAnsi" w:hAnsiTheme="minorHAnsi" w:cstheme="minorHAnsi"/>
        </w:rPr>
        <w:t xml:space="preserve"> </w:t>
      </w:r>
      <w:r w:rsidR="006754DA">
        <w:rPr>
          <w:rFonts w:asciiTheme="minorHAnsi" w:hAnsiTheme="minorHAnsi" w:cstheme="minorHAnsi"/>
        </w:rPr>
        <w:tab/>
      </w:r>
      <w:r w:rsidR="006754DA">
        <w:rPr>
          <w:rFonts w:asciiTheme="minorHAnsi" w:hAnsiTheme="minorHAnsi" w:cstheme="minorHAnsi"/>
        </w:rPr>
        <w:tab/>
      </w:r>
      <w:r w:rsidR="006754DA">
        <w:rPr>
          <w:rFonts w:asciiTheme="minorHAnsi" w:hAnsiTheme="minorHAnsi" w:cstheme="minorHAnsi"/>
        </w:rPr>
        <w:tab/>
      </w:r>
      <w:r w:rsidR="006754DA" w:rsidRPr="006754DA">
        <w:rPr>
          <w:rFonts w:ascii="Wingdings" w:hAnsi="Wingdings" w:cstheme="minorHAnsi"/>
          <w:b/>
          <w:bCs/>
          <w:color w:val="000000" w:themeColor="text1"/>
          <w:sz w:val="28"/>
          <w:szCs w:val="28"/>
        </w:rPr>
        <w:t>r</w:t>
      </w:r>
      <w:bookmarkEnd w:id="14"/>
    </w:p>
    <w:p w:rsidR="002F1381" w:rsidRPr="00B25030" w:rsidRDefault="002F1381" w:rsidP="00002034">
      <w:pPr>
        <w:jc w:val="both"/>
        <w:rPr>
          <w:rFonts w:asciiTheme="minorHAnsi" w:hAnsiTheme="minorHAnsi" w:cstheme="minorHAnsi"/>
          <w:b/>
          <w:sz w:val="21"/>
          <w:szCs w:val="21"/>
        </w:rPr>
      </w:pPr>
      <w:r w:rsidRPr="00B25030">
        <w:rPr>
          <w:rFonts w:asciiTheme="minorHAnsi" w:hAnsiTheme="minorHAnsi" w:cstheme="minorHAnsi"/>
          <w:b/>
          <w:sz w:val="21"/>
          <w:szCs w:val="21"/>
        </w:rPr>
        <w:t>Fin du nucléaire ? Une erreur.</w:t>
      </w:r>
    </w:p>
    <w:p w:rsidR="002F1381" w:rsidRPr="00B25030" w:rsidRDefault="002F1381" w:rsidP="00002034">
      <w:pPr>
        <w:jc w:val="both"/>
        <w:rPr>
          <w:rFonts w:asciiTheme="minorHAnsi" w:hAnsiTheme="minorHAnsi" w:cstheme="minorHAnsi"/>
          <w:sz w:val="21"/>
          <w:szCs w:val="21"/>
        </w:rPr>
      </w:pPr>
      <w:r w:rsidRPr="00B25030">
        <w:rPr>
          <w:rFonts w:asciiTheme="minorHAnsi" w:hAnsiTheme="minorHAnsi" w:cstheme="minorHAnsi"/>
          <w:sz w:val="21"/>
          <w:szCs w:val="21"/>
        </w:rPr>
        <w:tab/>
        <w:t xml:space="preserve">L'accident de Fukushima n'a pas fait disparaître comme par enchantement les raisons qui militent pour un développement du nucléaire sur le plan mondial et en France. </w:t>
      </w:r>
    </w:p>
    <w:p w:rsidR="002F1381" w:rsidRPr="00B25030" w:rsidRDefault="002F1381" w:rsidP="00002034">
      <w:pPr>
        <w:jc w:val="both"/>
        <w:rPr>
          <w:rFonts w:asciiTheme="minorHAnsi" w:hAnsiTheme="minorHAnsi" w:cstheme="minorHAnsi"/>
          <w:sz w:val="21"/>
          <w:szCs w:val="21"/>
        </w:rPr>
      </w:pPr>
      <w:r w:rsidRPr="00B25030">
        <w:rPr>
          <w:rFonts w:asciiTheme="minorHAnsi" w:hAnsiTheme="minorHAnsi" w:cstheme="minorHAnsi"/>
          <w:sz w:val="21"/>
          <w:szCs w:val="21"/>
        </w:rPr>
        <w:tab/>
        <w:t>De 6,5 milliards d'individus aujourd'hui, la population de la planète va passer à 9 milliards en 2050. Même si nous (pays riches) réussissons à diminuer fortement notre consommation d'énergie, il faudra de toute façon en produire beaucoup plus.</w:t>
      </w:r>
    </w:p>
    <w:p w:rsidR="002F1381" w:rsidRPr="00B25030" w:rsidRDefault="002F1381" w:rsidP="00002034">
      <w:pPr>
        <w:jc w:val="both"/>
        <w:rPr>
          <w:rFonts w:asciiTheme="minorHAnsi" w:hAnsiTheme="minorHAnsi" w:cstheme="minorHAnsi"/>
          <w:sz w:val="21"/>
          <w:szCs w:val="21"/>
        </w:rPr>
      </w:pPr>
      <w:r w:rsidRPr="00B25030">
        <w:rPr>
          <w:rFonts w:asciiTheme="minorHAnsi" w:hAnsiTheme="minorHAnsi" w:cstheme="minorHAnsi"/>
          <w:sz w:val="21"/>
          <w:szCs w:val="21"/>
        </w:rPr>
        <w:tab/>
        <w:t>Or, notre principale source d'énergie, les combustibles fossiles, est en voie de raréfaction accélérée. Dans ces conditions, l'apport du nucléaire, capable de produire en continu des quantités massives d'él</w:t>
      </w:r>
      <w:r w:rsidR="00BD09F0" w:rsidRPr="00B25030">
        <w:rPr>
          <w:rFonts w:asciiTheme="minorHAnsi" w:hAnsiTheme="minorHAnsi" w:cstheme="minorHAnsi"/>
          <w:sz w:val="21"/>
          <w:szCs w:val="21"/>
        </w:rPr>
        <w:t>e</w:t>
      </w:r>
      <w:r w:rsidRPr="00B25030">
        <w:rPr>
          <w:rFonts w:asciiTheme="minorHAnsi" w:hAnsiTheme="minorHAnsi" w:cstheme="minorHAnsi"/>
          <w:sz w:val="21"/>
          <w:szCs w:val="21"/>
        </w:rPr>
        <w:t xml:space="preserve">ctricité, se révèle précieux. </w:t>
      </w:r>
    </w:p>
    <w:p w:rsidR="002F1381" w:rsidRPr="00B25030" w:rsidRDefault="002F1381" w:rsidP="00002034">
      <w:pPr>
        <w:jc w:val="both"/>
        <w:rPr>
          <w:rFonts w:asciiTheme="minorHAnsi" w:hAnsiTheme="minorHAnsi" w:cstheme="minorHAnsi"/>
          <w:sz w:val="21"/>
          <w:szCs w:val="21"/>
        </w:rPr>
      </w:pPr>
      <w:r w:rsidRPr="00B25030">
        <w:rPr>
          <w:rFonts w:asciiTheme="minorHAnsi" w:hAnsiTheme="minorHAnsi" w:cstheme="minorHAnsi"/>
          <w:sz w:val="21"/>
          <w:szCs w:val="21"/>
        </w:rPr>
        <w:tab/>
      </w:r>
      <w:r w:rsidRPr="00B25030">
        <w:rPr>
          <w:rFonts w:asciiTheme="minorHAnsi" w:hAnsiTheme="minorHAnsi" w:cstheme="minorHAnsi"/>
          <w:sz w:val="21"/>
          <w:szCs w:val="21"/>
        </w:rPr>
        <w:tab/>
      </w:r>
      <w:r w:rsidRPr="00B25030">
        <w:rPr>
          <w:rFonts w:asciiTheme="minorHAnsi" w:hAnsiTheme="minorHAnsi" w:cstheme="minorHAnsi"/>
          <w:sz w:val="21"/>
          <w:szCs w:val="21"/>
        </w:rPr>
        <w:tab/>
      </w:r>
      <w:r w:rsidRPr="00B25030">
        <w:rPr>
          <w:rFonts w:asciiTheme="minorHAnsi" w:hAnsiTheme="minorHAnsi" w:cstheme="minorHAnsi"/>
          <w:sz w:val="21"/>
          <w:szCs w:val="21"/>
        </w:rPr>
        <w:tab/>
      </w:r>
      <w:r w:rsidR="00C367E7">
        <w:rPr>
          <w:rFonts w:asciiTheme="minorHAnsi" w:hAnsiTheme="minorHAnsi" w:cstheme="minorHAnsi"/>
          <w:sz w:val="21"/>
          <w:szCs w:val="21"/>
        </w:rPr>
        <w:tab/>
      </w:r>
      <w:r w:rsidR="00C367E7">
        <w:rPr>
          <w:rFonts w:asciiTheme="minorHAnsi" w:hAnsiTheme="minorHAnsi" w:cstheme="minorHAnsi"/>
          <w:sz w:val="21"/>
          <w:szCs w:val="21"/>
        </w:rPr>
        <w:tab/>
      </w:r>
      <w:r w:rsidRPr="00B25030">
        <w:rPr>
          <w:rFonts w:asciiTheme="minorHAnsi" w:hAnsiTheme="minorHAnsi" w:cstheme="minorHAnsi"/>
          <w:sz w:val="21"/>
          <w:szCs w:val="21"/>
        </w:rPr>
        <w:tab/>
      </w:r>
      <w:r w:rsidRPr="00B25030">
        <w:rPr>
          <w:rFonts w:asciiTheme="minorHAnsi" w:hAnsiTheme="minorHAnsi" w:cstheme="minorHAnsi"/>
          <w:sz w:val="21"/>
          <w:szCs w:val="21"/>
        </w:rPr>
        <w:tab/>
        <w:t xml:space="preserve">Francis Sorin, </w:t>
      </w:r>
      <w:r w:rsidRPr="00C367E7">
        <w:rPr>
          <w:rFonts w:asciiTheme="minorHAnsi" w:hAnsiTheme="minorHAnsi" w:cstheme="minorHAnsi"/>
          <w:i/>
          <w:iCs/>
          <w:sz w:val="21"/>
          <w:szCs w:val="21"/>
        </w:rPr>
        <w:t>US Magazine</w:t>
      </w:r>
      <w:r w:rsidRPr="00B25030">
        <w:rPr>
          <w:rFonts w:asciiTheme="minorHAnsi" w:hAnsiTheme="minorHAnsi" w:cstheme="minorHAnsi"/>
          <w:sz w:val="21"/>
          <w:szCs w:val="21"/>
        </w:rPr>
        <w:t>, avril 2011</w:t>
      </w:r>
    </w:p>
    <w:p w:rsidR="00DE0850" w:rsidRPr="00E45D8B" w:rsidRDefault="00DE0850" w:rsidP="00002034">
      <w:pPr>
        <w:pStyle w:val="Titre1"/>
        <w:jc w:val="both"/>
        <w:rPr>
          <w:rFonts w:asciiTheme="minorHAnsi" w:hAnsiTheme="minorHAnsi" w:cstheme="minorHAnsi"/>
          <w:lang w:val="en-US"/>
        </w:rPr>
      </w:pPr>
      <w:bookmarkStart w:id="15" w:name="_Toc145532897"/>
      <w:r w:rsidRPr="00E45D8B">
        <w:rPr>
          <w:rFonts w:asciiTheme="minorHAnsi" w:hAnsiTheme="minorHAnsi" w:cstheme="minorHAnsi"/>
          <w:lang w:val="en-US"/>
        </w:rPr>
        <w:t xml:space="preserve">TR 14 – </w:t>
      </w:r>
      <w:r w:rsidR="00657248" w:rsidRPr="00E45D8B">
        <w:rPr>
          <w:rFonts w:asciiTheme="minorHAnsi" w:hAnsiTheme="minorHAnsi" w:cstheme="minorHAnsi"/>
          <w:lang w:val="en-US"/>
        </w:rPr>
        <w:t xml:space="preserve">TRANSLATION </w:t>
      </w:r>
      <w:r w:rsidR="00C52590" w:rsidRPr="00E45D8B">
        <w:rPr>
          <w:rFonts w:asciiTheme="minorHAnsi" w:hAnsiTheme="minorHAnsi" w:cstheme="minorHAnsi"/>
          <w:lang w:val="en-US"/>
        </w:rPr>
        <w:t>1</w:t>
      </w:r>
      <w:r w:rsidR="00657248" w:rsidRPr="00E45D8B">
        <w:rPr>
          <w:rFonts w:asciiTheme="minorHAnsi" w:hAnsiTheme="minorHAnsi" w:cstheme="minorHAnsi"/>
          <w:lang w:val="en-US"/>
        </w:rPr>
        <w:t xml:space="preserve">4 – </w:t>
      </w:r>
      <w:r w:rsidR="00E45D8B" w:rsidRPr="00E45D8B">
        <w:rPr>
          <w:rFonts w:asciiTheme="minorHAnsi" w:hAnsiTheme="minorHAnsi" w:cstheme="minorHAnsi"/>
          <w:lang w:val="en-US"/>
        </w:rPr>
        <w:t>TIME (GR 3, GR 5, GR 14)</w:t>
      </w:r>
      <w:r w:rsidR="00B25030" w:rsidRPr="00E45D8B">
        <w:rPr>
          <w:rFonts w:asciiTheme="minorHAnsi" w:hAnsiTheme="minorHAnsi" w:cstheme="minorHAnsi"/>
          <w:lang w:val="en-US"/>
        </w:rPr>
        <w:t xml:space="preserve"> </w:t>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6754DA" w:rsidRPr="00E45D8B">
        <w:rPr>
          <w:rFonts w:asciiTheme="minorHAnsi" w:hAnsiTheme="minorHAnsi" w:cstheme="minorHAnsi"/>
          <w:lang w:val="en-US"/>
        </w:rPr>
        <w:tab/>
      </w:r>
      <w:r w:rsidR="00B25030" w:rsidRPr="00E45D8B">
        <w:rPr>
          <w:rFonts w:ascii="Wingdings" w:hAnsi="Wingdings" w:cstheme="minorHAnsi"/>
          <w:b/>
          <w:bCs/>
          <w:color w:val="000000" w:themeColor="text1"/>
          <w:sz w:val="28"/>
          <w:szCs w:val="28"/>
          <w:lang w:val="en-US"/>
        </w:rPr>
        <w:t>r</w:t>
      </w:r>
      <w:bookmarkEnd w:id="15"/>
    </w:p>
    <w:p w:rsidR="00C52590" w:rsidRPr="00B25030" w:rsidRDefault="00657248" w:rsidP="00002034">
      <w:pPr>
        <w:pStyle w:val="Paragraphedeliste"/>
        <w:numPr>
          <w:ilvl w:val="0"/>
          <w:numId w:val="16"/>
        </w:numPr>
        <w:spacing w:after="120"/>
        <w:jc w:val="both"/>
        <w:rPr>
          <w:rFonts w:asciiTheme="minorHAnsi" w:hAnsiTheme="minorHAnsi" w:cstheme="minorHAnsi"/>
          <w:sz w:val="21"/>
          <w:szCs w:val="21"/>
        </w:rPr>
      </w:pPr>
      <w:r w:rsidRPr="00B25030">
        <w:rPr>
          <w:rFonts w:asciiTheme="minorHAnsi" w:hAnsiTheme="minorHAnsi" w:cstheme="minorHAnsi"/>
          <w:sz w:val="21"/>
          <w:szCs w:val="21"/>
        </w:rPr>
        <w:t>Le procès s’est déroulé en 1988. Les choses ont beaucoup changé depuis.</w:t>
      </w:r>
    </w:p>
    <w:p w:rsidR="00C52590" w:rsidRPr="00B25030" w:rsidRDefault="00657248" w:rsidP="00002034">
      <w:pPr>
        <w:pStyle w:val="Paragraphedeliste"/>
        <w:numPr>
          <w:ilvl w:val="0"/>
          <w:numId w:val="16"/>
        </w:numPr>
        <w:spacing w:after="120"/>
        <w:jc w:val="both"/>
        <w:rPr>
          <w:rFonts w:asciiTheme="minorHAnsi" w:hAnsiTheme="minorHAnsi" w:cstheme="minorHAnsi"/>
          <w:sz w:val="21"/>
          <w:szCs w:val="21"/>
        </w:rPr>
      </w:pPr>
      <w:r w:rsidRPr="00B25030">
        <w:rPr>
          <w:rFonts w:asciiTheme="minorHAnsi" w:hAnsiTheme="minorHAnsi" w:cstheme="minorHAnsi"/>
          <w:sz w:val="21"/>
          <w:szCs w:val="21"/>
        </w:rPr>
        <w:t xml:space="preserve">Le film est sorti il y a une semaine. </w:t>
      </w:r>
    </w:p>
    <w:p w:rsidR="00C52590" w:rsidRPr="00B25030" w:rsidRDefault="00657248" w:rsidP="00002034">
      <w:pPr>
        <w:pStyle w:val="Paragraphedeliste"/>
        <w:numPr>
          <w:ilvl w:val="0"/>
          <w:numId w:val="16"/>
        </w:numPr>
        <w:spacing w:after="120"/>
        <w:jc w:val="both"/>
        <w:rPr>
          <w:rFonts w:asciiTheme="minorHAnsi" w:hAnsiTheme="minorHAnsi" w:cstheme="minorHAnsi"/>
          <w:sz w:val="21"/>
          <w:szCs w:val="21"/>
        </w:rPr>
      </w:pPr>
      <w:r w:rsidRPr="00B25030">
        <w:rPr>
          <w:rFonts w:asciiTheme="minorHAnsi" w:hAnsiTheme="minorHAnsi" w:cstheme="minorHAnsi"/>
          <w:sz w:val="21"/>
          <w:szCs w:val="21"/>
        </w:rPr>
        <w:t xml:space="preserve">Il est en prison </w:t>
      </w:r>
      <w:r w:rsidRPr="00B25030">
        <w:rPr>
          <w:rFonts w:asciiTheme="minorHAnsi" w:hAnsiTheme="minorHAnsi" w:cstheme="minorHAnsi"/>
          <w:i/>
          <w:iCs/>
          <w:sz w:val="21"/>
          <w:szCs w:val="21"/>
        </w:rPr>
        <w:t xml:space="preserve">depuis </w:t>
      </w:r>
      <w:r w:rsidRPr="00B25030">
        <w:rPr>
          <w:rFonts w:asciiTheme="minorHAnsi" w:hAnsiTheme="minorHAnsi" w:cstheme="minorHAnsi"/>
          <w:sz w:val="21"/>
          <w:szCs w:val="21"/>
        </w:rPr>
        <w:t xml:space="preserve">10 ans. </w:t>
      </w:r>
    </w:p>
    <w:p w:rsidR="00DE0850" w:rsidRPr="00002034" w:rsidRDefault="00DE0850" w:rsidP="00002034">
      <w:pPr>
        <w:pStyle w:val="Titre1"/>
        <w:jc w:val="both"/>
        <w:rPr>
          <w:rFonts w:asciiTheme="minorHAnsi" w:hAnsiTheme="minorHAnsi" w:cstheme="minorHAnsi"/>
          <w:lang w:val="en-US"/>
        </w:rPr>
      </w:pPr>
      <w:bookmarkStart w:id="16" w:name="_Toc145532898"/>
      <w:r w:rsidRPr="00002034">
        <w:rPr>
          <w:rFonts w:asciiTheme="minorHAnsi" w:hAnsiTheme="minorHAnsi" w:cstheme="minorHAnsi"/>
          <w:lang w:val="en-US"/>
        </w:rPr>
        <w:t xml:space="preserve">TR 15 – </w:t>
      </w:r>
      <w:r w:rsidR="00C52590" w:rsidRPr="00002034">
        <w:rPr>
          <w:rFonts w:asciiTheme="minorHAnsi" w:hAnsiTheme="minorHAnsi" w:cstheme="minorHAnsi"/>
          <w:lang w:val="en-US"/>
        </w:rPr>
        <w:t>TRANSLATION 15 – THE PASSIVE VOICE</w:t>
      </w:r>
      <w:r w:rsidR="00E45D8B">
        <w:rPr>
          <w:rFonts w:asciiTheme="minorHAnsi" w:hAnsiTheme="minorHAnsi" w:cstheme="minorHAnsi"/>
          <w:lang w:val="en-US"/>
        </w:rPr>
        <w:t xml:space="preserve"> (GR 8)</w:t>
      </w:r>
      <w:r w:rsidR="00B25030">
        <w:rPr>
          <w:rFonts w:asciiTheme="minorHAnsi" w:hAnsiTheme="minorHAnsi" w:cstheme="minorHAnsi"/>
          <w:lang w:val="en-US"/>
        </w:rPr>
        <w:tab/>
      </w:r>
      <w:r w:rsidR="00B25030">
        <w:rPr>
          <w:rFonts w:asciiTheme="minorHAnsi" w:hAnsiTheme="minorHAnsi" w:cstheme="minorHAnsi"/>
          <w:lang w:val="en-US"/>
        </w:rPr>
        <w:tab/>
      </w:r>
      <w:r w:rsidR="006754DA">
        <w:rPr>
          <w:rFonts w:asciiTheme="minorHAnsi" w:hAnsiTheme="minorHAnsi" w:cstheme="minorHAnsi"/>
          <w:lang w:val="en-US"/>
        </w:rPr>
        <w:tab/>
      </w:r>
      <w:r w:rsidR="00B25030">
        <w:rPr>
          <w:rFonts w:asciiTheme="minorHAnsi" w:hAnsiTheme="minorHAnsi" w:cstheme="minorHAnsi"/>
          <w:lang w:val="en-US"/>
        </w:rPr>
        <w:tab/>
      </w:r>
      <w:r w:rsidR="00B25030">
        <w:rPr>
          <w:rFonts w:ascii="Wingdings" w:hAnsi="Wingdings" w:cstheme="minorHAnsi"/>
          <w:b/>
          <w:bCs/>
          <w:color w:val="000000" w:themeColor="text1"/>
          <w:sz w:val="28"/>
          <w:szCs w:val="28"/>
          <w:lang w:val="en-US"/>
        </w:rPr>
        <w:t>r</w:t>
      </w:r>
      <w:bookmarkEnd w:id="16"/>
    </w:p>
    <w:p w:rsidR="00C52590" w:rsidRPr="00B25030" w:rsidRDefault="00C52590" w:rsidP="00002034">
      <w:pPr>
        <w:pStyle w:val="Paragraphedeliste"/>
        <w:numPr>
          <w:ilvl w:val="0"/>
          <w:numId w:val="17"/>
        </w:numPr>
        <w:jc w:val="both"/>
        <w:rPr>
          <w:rFonts w:asciiTheme="minorHAnsi" w:hAnsiTheme="minorHAnsi" w:cstheme="minorHAnsi"/>
          <w:sz w:val="21"/>
          <w:szCs w:val="21"/>
        </w:rPr>
      </w:pPr>
      <w:r w:rsidRPr="00B25030">
        <w:rPr>
          <w:rFonts w:asciiTheme="minorHAnsi" w:hAnsiTheme="minorHAnsi" w:cstheme="minorHAnsi"/>
          <w:sz w:val="21"/>
          <w:szCs w:val="21"/>
        </w:rPr>
        <w:t>Il était en train de se faire server au restaurant quand il s’est rendu compte qu’on lui avait volé son portable.</w:t>
      </w:r>
    </w:p>
    <w:p w:rsidR="00C52590" w:rsidRPr="00B25030" w:rsidRDefault="00C52590" w:rsidP="00002034">
      <w:pPr>
        <w:pStyle w:val="Paragraphedeliste"/>
        <w:numPr>
          <w:ilvl w:val="0"/>
          <w:numId w:val="17"/>
        </w:numPr>
        <w:jc w:val="both"/>
        <w:rPr>
          <w:rFonts w:asciiTheme="minorHAnsi" w:hAnsiTheme="minorHAnsi" w:cstheme="minorHAnsi"/>
          <w:sz w:val="21"/>
          <w:szCs w:val="21"/>
        </w:rPr>
      </w:pPr>
      <w:r w:rsidRPr="00B25030">
        <w:rPr>
          <w:rFonts w:asciiTheme="minorHAnsi" w:hAnsiTheme="minorHAnsi" w:cstheme="minorHAnsi"/>
          <w:sz w:val="21"/>
          <w:szCs w:val="21"/>
        </w:rPr>
        <w:t>Ils ont l’intention de faire repeindre leur maison l’été prochain.</w:t>
      </w:r>
    </w:p>
    <w:p w:rsidR="00C52590" w:rsidRPr="00B25030" w:rsidRDefault="00C52590" w:rsidP="00002034">
      <w:pPr>
        <w:pStyle w:val="Paragraphedeliste"/>
        <w:numPr>
          <w:ilvl w:val="0"/>
          <w:numId w:val="17"/>
        </w:numPr>
        <w:jc w:val="both"/>
        <w:rPr>
          <w:rFonts w:asciiTheme="minorHAnsi" w:hAnsiTheme="minorHAnsi" w:cstheme="minorHAnsi"/>
          <w:sz w:val="21"/>
          <w:szCs w:val="21"/>
        </w:rPr>
      </w:pPr>
      <w:r w:rsidRPr="00B25030">
        <w:rPr>
          <w:rFonts w:asciiTheme="minorHAnsi" w:hAnsiTheme="minorHAnsi" w:cstheme="minorHAnsi"/>
          <w:sz w:val="21"/>
          <w:szCs w:val="21"/>
        </w:rPr>
        <w:t>Une nouvelle route est en construction afin de désengorger le centre-ville.</w:t>
      </w:r>
    </w:p>
    <w:p w:rsidR="00DE0850" w:rsidRPr="00E45D8B" w:rsidRDefault="00DE0850" w:rsidP="00002034">
      <w:pPr>
        <w:pStyle w:val="Titre1"/>
        <w:jc w:val="both"/>
        <w:rPr>
          <w:rFonts w:asciiTheme="minorHAnsi" w:hAnsiTheme="minorHAnsi" w:cstheme="minorHAnsi"/>
          <w:lang w:val="en-US"/>
        </w:rPr>
      </w:pPr>
      <w:bookmarkStart w:id="17" w:name="_Toc145532899"/>
      <w:r w:rsidRPr="00E45D8B">
        <w:rPr>
          <w:rFonts w:asciiTheme="minorHAnsi" w:hAnsiTheme="minorHAnsi" w:cstheme="minorHAnsi"/>
          <w:lang w:val="en-US"/>
        </w:rPr>
        <w:lastRenderedPageBreak/>
        <w:t>TR 16 – TEXT – PAST TENSES</w:t>
      </w:r>
      <w:r w:rsidR="00E45D8B" w:rsidRPr="00E45D8B">
        <w:rPr>
          <w:rFonts w:asciiTheme="minorHAnsi" w:hAnsiTheme="minorHAnsi" w:cstheme="minorHAnsi"/>
          <w:lang w:val="en-US"/>
        </w:rPr>
        <w:t xml:space="preserve"> </w:t>
      </w:r>
      <w:r w:rsidR="00E45D8B">
        <w:rPr>
          <w:rFonts w:asciiTheme="minorHAnsi" w:hAnsiTheme="minorHAnsi" w:cstheme="minorHAnsi"/>
          <w:lang w:val="en-US"/>
        </w:rPr>
        <w:t>(GR 3)</w:t>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B25030" w:rsidRPr="00E45D8B">
        <w:rPr>
          <w:rFonts w:asciiTheme="minorHAnsi" w:hAnsiTheme="minorHAnsi" w:cstheme="minorHAnsi"/>
          <w:lang w:val="en-US"/>
        </w:rPr>
        <w:tab/>
      </w:r>
      <w:r w:rsidR="006754DA" w:rsidRPr="00E45D8B">
        <w:rPr>
          <w:rFonts w:asciiTheme="minorHAnsi" w:hAnsiTheme="minorHAnsi" w:cstheme="minorHAnsi"/>
          <w:lang w:val="en-US"/>
        </w:rPr>
        <w:tab/>
      </w:r>
      <w:r w:rsidR="00B25030">
        <w:rPr>
          <w:rFonts w:ascii="Wingdings" w:hAnsi="Wingdings" w:cstheme="minorHAnsi"/>
          <w:b/>
          <w:bCs/>
          <w:color w:val="000000" w:themeColor="text1"/>
          <w:sz w:val="28"/>
          <w:szCs w:val="28"/>
          <w:lang w:val="en-US"/>
        </w:rPr>
        <w:t>r</w:t>
      </w:r>
      <w:bookmarkEnd w:id="17"/>
    </w:p>
    <w:p w:rsidR="00DE0850" w:rsidRPr="00B25030" w:rsidRDefault="00DE0850" w:rsidP="00002034">
      <w:pPr>
        <w:jc w:val="both"/>
        <w:rPr>
          <w:rFonts w:asciiTheme="minorHAnsi" w:hAnsiTheme="minorHAnsi" w:cstheme="minorHAnsi"/>
          <w:bCs/>
          <w:sz w:val="21"/>
          <w:szCs w:val="21"/>
        </w:rPr>
      </w:pPr>
      <w:r w:rsidRPr="00B25030">
        <w:rPr>
          <w:rFonts w:asciiTheme="minorHAnsi" w:hAnsiTheme="minorHAnsi" w:cstheme="minorHAnsi"/>
          <w:bCs/>
          <w:sz w:val="21"/>
          <w:szCs w:val="21"/>
        </w:rPr>
        <w:t>Lucette en était à sa 8</w:t>
      </w:r>
      <w:r w:rsidRPr="00B25030">
        <w:rPr>
          <w:rFonts w:asciiTheme="minorHAnsi" w:hAnsiTheme="minorHAnsi" w:cstheme="minorHAnsi"/>
          <w:bCs/>
          <w:sz w:val="21"/>
          <w:szCs w:val="21"/>
          <w:vertAlign w:val="superscript"/>
        </w:rPr>
        <w:t>e</w:t>
      </w:r>
      <w:r w:rsidRPr="00B25030">
        <w:rPr>
          <w:rFonts w:asciiTheme="minorHAnsi" w:hAnsiTheme="minorHAnsi" w:cstheme="minorHAnsi"/>
          <w:bCs/>
          <w:sz w:val="21"/>
          <w:szCs w:val="21"/>
        </w:rPr>
        <w:t xml:space="preserve"> heure d’insomnie</w:t>
      </w:r>
      <w:r w:rsidR="00B25030">
        <w:rPr>
          <w:rFonts w:asciiTheme="minorHAnsi" w:hAnsiTheme="minorHAnsi" w:cstheme="minorHAnsi"/>
          <w:bCs/>
          <w:sz w:val="21"/>
          <w:szCs w:val="21"/>
        </w:rPr>
        <w:t xml:space="preserve">. </w:t>
      </w:r>
      <w:r w:rsidRPr="00B25030">
        <w:rPr>
          <w:rFonts w:asciiTheme="minorHAnsi" w:hAnsiTheme="minorHAnsi" w:cstheme="minorHAnsi"/>
          <w:bCs/>
          <w:sz w:val="21"/>
          <w:szCs w:val="21"/>
        </w:rPr>
        <w:t>Dans son ventre, le bébé bougeait beaucoup depuis la veille. Toutes les 4 ou 5 secondes, un sursaut gigantesque secouait le corps de cette fillette de 19 ans qui un an plus tôt avait décidé de devenir épouse et mère.</w:t>
      </w:r>
    </w:p>
    <w:p w:rsidR="00DE0850" w:rsidRPr="00B25030" w:rsidRDefault="00DE0850" w:rsidP="00002034">
      <w:pPr>
        <w:jc w:val="both"/>
        <w:rPr>
          <w:rFonts w:asciiTheme="minorHAnsi" w:hAnsiTheme="minorHAnsi" w:cstheme="minorHAnsi"/>
          <w:bCs/>
          <w:sz w:val="21"/>
          <w:szCs w:val="21"/>
        </w:rPr>
      </w:pPr>
      <w:r w:rsidRPr="00B25030">
        <w:rPr>
          <w:rFonts w:asciiTheme="minorHAnsi" w:hAnsiTheme="minorHAnsi" w:cstheme="minorHAnsi"/>
          <w:bCs/>
          <w:sz w:val="21"/>
          <w:szCs w:val="21"/>
        </w:rPr>
        <w:t>Le conte de fées avait commencé comme un rêve : Fabien était beau, il se disait prêt à tout pour elle.</w:t>
      </w:r>
    </w:p>
    <w:p w:rsidR="00DE0850" w:rsidRPr="00B25030" w:rsidRDefault="00DE0850" w:rsidP="00002034">
      <w:pPr>
        <w:jc w:val="both"/>
        <w:rPr>
          <w:rFonts w:asciiTheme="minorHAnsi" w:hAnsiTheme="minorHAnsi" w:cstheme="minorHAnsi"/>
          <w:bCs/>
          <w:sz w:val="21"/>
          <w:szCs w:val="21"/>
        </w:rPr>
      </w:pPr>
      <w:r w:rsidRPr="00B25030">
        <w:rPr>
          <w:rFonts w:asciiTheme="minorHAnsi" w:hAnsiTheme="minorHAnsi" w:cstheme="minorHAnsi"/>
          <w:bCs/>
          <w:sz w:val="21"/>
          <w:szCs w:val="21"/>
        </w:rPr>
        <w:t>La famille, perplexe et émue, avait vu ces 2 enfants mettre leurs habits de noces.</w:t>
      </w:r>
      <w:r w:rsidR="00B25030">
        <w:rPr>
          <w:rFonts w:asciiTheme="minorHAnsi" w:hAnsiTheme="minorHAnsi" w:cstheme="minorHAnsi"/>
          <w:bCs/>
          <w:sz w:val="21"/>
          <w:szCs w:val="21"/>
        </w:rPr>
        <w:t xml:space="preserve"> </w:t>
      </w:r>
      <w:r w:rsidRPr="00B25030">
        <w:rPr>
          <w:rFonts w:asciiTheme="minorHAnsi" w:hAnsiTheme="minorHAnsi" w:cstheme="minorHAnsi"/>
          <w:bCs/>
          <w:sz w:val="21"/>
          <w:szCs w:val="21"/>
        </w:rPr>
        <w:t>Peu à peu, les choses étaient devenues moins magiques.</w:t>
      </w:r>
      <w:r w:rsidR="00B25030">
        <w:rPr>
          <w:rFonts w:asciiTheme="minorHAnsi" w:hAnsiTheme="minorHAnsi" w:cstheme="minorHAnsi"/>
          <w:bCs/>
          <w:sz w:val="21"/>
          <w:szCs w:val="21"/>
        </w:rPr>
        <w:t xml:space="preserve"> </w:t>
      </w:r>
      <w:r w:rsidRPr="00B25030">
        <w:rPr>
          <w:rFonts w:asciiTheme="minorHAnsi" w:hAnsiTheme="minorHAnsi" w:cstheme="minorHAnsi"/>
          <w:bCs/>
          <w:sz w:val="21"/>
          <w:szCs w:val="21"/>
        </w:rPr>
        <w:t>Fabien et Lucette se disputaient souvent.</w:t>
      </w:r>
      <w:r w:rsidR="00B25030">
        <w:rPr>
          <w:rFonts w:asciiTheme="minorHAnsi" w:hAnsiTheme="minorHAnsi" w:cstheme="minorHAnsi"/>
          <w:bCs/>
          <w:sz w:val="21"/>
          <w:szCs w:val="21"/>
        </w:rPr>
        <w:t xml:space="preserve"> </w:t>
      </w:r>
      <w:r w:rsidRPr="00B25030">
        <w:rPr>
          <w:rFonts w:asciiTheme="minorHAnsi" w:hAnsiTheme="minorHAnsi" w:cstheme="minorHAnsi"/>
          <w:bCs/>
          <w:sz w:val="21"/>
          <w:szCs w:val="21"/>
        </w:rPr>
        <w:t>Lui qui avait été si heureux de sa grossesse lui disait à présent</w:t>
      </w:r>
      <w:r w:rsidR="00E45D8B">
        <w:rPr>
          <w:rFonts w:asciiTheme="minorHAnsi" w:hAnsiTheme="minorHAnsi" w:cstheme="minorHAnsi"/>
          <w:bCs/>
          <w:sz w:val="21"/>
          <w:szCs w:val="21"/>
        </w:rPr>
        <w:t xml:space="preserve"> </w:t>
      </w:r>
      <w:r w:rsidRPr="00B25030">
        <w:rPr>
          <w:rFonts w:asciiTheme="minorHAnsi" w:hAnsiTheme="minorHAnsi" w:cstheme="minorHAnsi"/>
          <w:bCs/>
          <w:sz w:val="21"/>
          <w:szCs w:val="21"/>
        </w:rPr>
        <w:t xml:space="preserve">: </w:t>
      </w:r>
    </w:p>
    <w:p w:rsidR="00DE0850" w:rsidRPr="00B25030" w:rsidRDefault="00DE0850" w:rsidP="00002034">
      <w:pPr>
        <w:jc w:val="both"/>
        <w:rPr>
          <w:rFonts w:asciiTheme="minorHAnsi" w:hAnsiTheme="minorHAnsi" w:cstheme="minorHAnsi"/>
          <w:bCs/>
          <w:sz w:val="21"/>
          <w:szCs w:val="21"/>
        </w:rPr>
      </w:pPr>
      <w:r w:rsidRPr="00B25030">
        <w:rPr>
          <w:rFonts w:asciiTheme="minorHAnsi" w:hAnsiTheme="minorHAnsi" w:cstheme="minorHAnsi"/>
          <w:bCs/>
          <w:sz w:val="21"/>
          <w:szCs w:val="21"/>
        </w:rPr>
        <w:t>« Tu as intérêt à cesser d’être folle quand le petit sera là. »</w:t>
      </w:r>
    </w:p>
    <w:p w:rsidR="00DE0850" w:rsidRPr="00B25030" w:rsidRDefault="00DE0850" w:rsidP="00002034">
      <w:pPr>
        <w:jc w:val="both"/>
        <w:rPr>
          <w:rFonts w:asciiTheme="minorHAnsi" w:hAnsiTheme="minorHAnsi" w:cstheme="minorHAnsi"/>
          <w:bCs/>
          <w:sz w:val="21"/>
          <w:szCs w:val="21"/>
        </w:rPr>
      </w:pPr>
      <w:r w:rsidRPr="00B25030">
        <w:rPr>
          <w:rFonts w:asciiTheme="minorHAnsi" w:hAnsiTheme="minorHAnsi" w:cstheme="minorHAnsi"/>
          <w:bCs/>
          <w:sz w:val="21"/>
          <w:szCs w:val="21"/>
        </w:rPr>
        <w:t xml:space="preserve">Pourtant elle était </w:t>
      </w:r>
      <w:r w:rsidR="00E45D8B" w:rsidRPr="00B25030">
        <w:rPr>
          <w:rFonts w:asciiTheme="minorHAnsi" w:hAnsiTheme="minorHAnsi" w:cstheme="minorHAnsi"/>
          <w:bCs/>
          <w:sz w:val="21"/>
          <w:szCs w:val="21"/>
        </w:rPr>
        <w:t>sûre</w:t>
      </w:r>
      <w:r w:rsidRPr="00B25030">
        <w:rPr>
          <w:rFonts w:asciiTheme="minorHAnsi" w:hAnsiTheme="minorHAnsi" w:cstheme="minorHAnsi"/>
          <w:bCs/>
          <w:sz w:val="21"/>
          <w:szCs w:val="21"/>
        </w:rPr>
        <w:t xml:space="preserve"> de ne pas être folle. </w:t>
      </w:r>
    </w:p>
    <w:p w:rsidR="00DE0850" w:rsidRPr="00B25030" w:rsidRDefault="00DE0850" w:rsidP="00002034">
      <w:pPr>
        <w:jc w:val="both"/>
        <w:rPr>
          <w:rFonts w:asciiTheme="minorHAnsi" w:hAnsiTheme="minorHAnsi" w:cstheme="minorHAnsi"/>
          <w:bCs/>
          <w:sz w:val="21"/>
          <w:szCs w:val="21"/>
        </w:rPr>
      </w:pPr>
      <w:r w:rsidRPr="00B25030">
        <w:rPr>
          <w:rFonts w:asciiTheme="minorHAnsi" w:hAnsiTheme="minorHAnsi" w:cstheme="minorHAnsi"/>
          <w:bCs/>
          <w:sz w:val="21"/>
          <w:szCs w:val="21"/>
        </w:rPr>
        <w:t xml:space="preserve">Elle voulait seulement que chaque jour, chaque année lui apporte le maximum. </w:t>
      </w:r>
    </w:p>
    <w:p w:rsidR="00657248" w:rsidRPr="00B25030" w:rsidRDefault="00657248" w:rsidP="00B25030">
      <w:pPr>
        <w:jc w:val="right"/>
        <w:rPr>
          <w:rStyle w:val="Accentuation"/>
          <w:rFonts w:asciiTheme="minorHAnsi" w:hAnsiTheme="minorHAnsi" w:cstheme="minorHAnsi"/>
          <w:b/>
          <w:bCs/>
          <w:color w:val="222222"/>
        </w:rPr>
      </w:pPr>
      <w:proofErr w:type="spellStart"/>
      <w:r w:rsidRPr="00C367E7">
        <w:rPr>
          <w:rFonts w:asciiTheme="minorHAnsi" w:hAnsiTheme="minorHAnsi" w:cstheme="minorHAnsi"/>
          <w:bCs/>
          <w:color w:val="222222"/>
          <w:sz w:val="21"/>
          <w:szCs w:val="21"/>
        </w:rPr>
        <w:t>Amélie</w:t>
      </w:r>
      <w:proofErr w:type="spellEnd"/>
      <w:r w:rsidRPr="00C367E7">
        <w:rPr>
          <w:rFonts w:asciiTheme="minorHAnsi" w:hAnsiTheme="minorHAnsi" w:cstheme="minorHAnsi"/>
          <w:bCs/>
          <w:color w:val="222222"/>
          <w:sz w:val="21"/>
          <w:szCs w:val="21"/>
        </w:rPr>
        <w:t xml:space="preserve"> Nothomb</w:t>
      </w:r>
      <w:r w:rsidRPr="00B25030">
        <w:rPr>
          <w:rFonts w:asciiTheme="minorHAnsi" w:hAnsiTheme="minorHAnsi" w:cstheme="minorHAnsi"/>
          <w:bCs/>
          <w:i/>
          <w:iCs/>
          <w:color w:val="222222"/>
          <w:sz w:val="21"/>
          <w:szCs w:val="21"/>
        </w:rPr>
        <w:t>,</w:t>
      </w:r>
      <w:r w:rsidRPr="00B25030">
        <w:rPr>
          <w:rStyle w:val="apple-converted-space"/>
          <w:rFonts w:asciiTheme="minorHAnsi" w:hAnsiTheme="minorHAnsi" w:cstheme="minorHAnsi"/>
          <w:bCs/>
          <w:i/>
          <w:iCs/>
          <w:color w:val="222222"/>
          <w:sz w:val="21"/>
          <w:szCs w:val="21"/>
        </w:rPr>
        <w:t> </w:t>
      </w:r>
      <w:r w:rsidRPr="00B25030">
        <w:rPr>
          <w:rStyle w:val="Accentuation"/>
          <w:rFonts w:asciiTheme="minorHAnsi" w:hAnsiTheme="minorHAnsi" w:cstheme="minorHAnsi"/>
          <w:bCs/>
          <w:color w:val="222222"/>
          <w:sz w:val="21"/>
          <w:szCs w:val="21"/>
        </w:rPr>
        <w:t>Robert des noms propres</w:t>
      </w:r>
    </w:p>
    <w:p w:rsidR="00657248" w:rsidRPr="00B25030" w:rsidRDefault="00657248" w:rsidP="00002034">
      <w:pPr>
        <w:jc w:val="both"/>
        <w:rPr>
          <w:rStyle w:val="Accentuation"/>
          <w:rFonts w:asciiTheme="minorHAnsi" w:hAnsiTheme="minorHAnsi" w:cstheme="minorHAnsi"/>
          <w:b/>
          <w:bCs/>
          <w:color w:val="222222"/>
        </w:rPr>
      </w:pPr>
    </w:p>
    <w:p w:rsidR="007758C0" w:rsidRPr="00002034" w:rsidRDefault="007758C0" w:rsidP="00002034">
      <w:pPr>
        <w:pStyle w:val="Titre1"/>
        <w:jc w:val="both"/>
        <w:rPr>
          <w:rFonts w:asciiTheme="minorHAnsi" w:hAnsiTheme="minorHAnsi" w:cstheme="minorHAnsi"/>
          <w:lang w:val="en-US"/>
        </w:rPr>
      </w:pPr>
      <w:bookmarkStart w:id="18" w:name="_Toc145532900"/>
      <w:r w:rsidRPr="00002034">
        <w:rPr>
          <w:rFonts w:asciiTheme="minorHAnsi" w:hAnsiTheme="minorHAnsi" w:cstheme="minorHAnsi"/>
          <w:lang w:val="en-US"/>
        </w:rPr>
        <w:t>TR 17 – TRANSLATION 17</w:t>
      </w:r>
      <w:r w:rsidR="005C0C70" w:rsidRPr="00002034">
        <w:rPr>
          <w:rFonts w:asciiTheme="minorHAnsi" w:hAnsiTheme="minorHAnsi" w:cstheme="minorHAnsi"/>
          <w:lang w:val="en-US"/>
        </w:rPr>
        <w:t xml:space="preserve"> – GENITIVE</w:t>
      </w:r>
      <w:r w:rsidR="00E45D8B">
        <w:rPr>
          <w:rFonts w:asciiTheme="minorHAnsi" w:hAnsiTheme="minorHAnsi" w:cstheme="minorHAnsi"/>
          <w:lang w:val="en-US"/>
        </w:rPr>
        <w:t xml:space="preserve"> (GR 25)</w:t>
      </w:r>
      <w:r w:rsidR="00B25030">
        <w:rPr>
          <w:rFonts w:asciiTheme="minorHAnsi" w:hAnsiTheme="minorHAnsi" w:cstheme="minorHAnsi"/>
          <w:lang w:val="en-US"/>
        </w:rPr>
        <w:tab/>
      </w:r>
      <w:r w:rsidR="00B25030">
        <w:rPr>
          <w:rFonts w:asciiTheme="minorHAnsi" w:hAnsiTheme="minorHAnsi" w:cstheme="minorHAnsi"/>
          <w:lang w:val="en-US"/>
        </w:rPr>
        <w:tab/>
      </w:r>
      <w:r w:rsidR="00B25030">
        <w:rPr>
          <w:rFonts w:asciiTheme="minorHAnsi" w:hAnsiTheme="minorHAnsi" w:cstheme="minorHAnsi"/>
          <w:lang w:val="en-US"/>
        </w:rPr>
        <w:tab/>
      </w:r>
      <w:r w:rsidR="00B25030">
        <w:rPr>
          <w:rFonts w:asciiTheme="minorHAnsi" w:hAnsiTheme="minorHAnsi" w:cstheme="minorHAnsi"/>
          <w:lang w:val="en-US"/>
        </w:rPr>
        <w:tab/>
      </w:r>
      <w:r w:rsidR="006754DA">
        <w:rPr>
          <w:rFonts w:asciiTheme="minorHAnsi" w:hAnsiTheme="minorHAnsi" w:cstheme="minorHAnsi"/>
          <w:lang w:val="en-US"/>
        </w:rPr>
        <w:tab/>
      </w:r>
      <w:r w:rsidR="00B25030">
        <w:rPr>
          <w:rFonts w:ascii="Wingdings" w:hAnsi="Wingdings" w:cstheme="minorHAnsi"/>
          <w:b/>
          <w:bCs/>
          <w:color w:val="000000" w:themeColor="text1"/>
          <w:sz w:val="28"/>
          <w:szCs w:val="28"/>
          <w:lang w:val="en-US"/>
        </w:rPr>
        <w:t>r</w:t>
      </w:r>
      <w:bookmarkEnd w:id="18"/>
    </w:p>
    <w:p w:rsidR="005C0C70" w:rsidRPr="00B25030" w:rsidRDefault="005C0C70" w:rsidP="00002034">
      <w:pPr>
        <w:pStyle w:val="Paragraphedeliste"/>
        <w:numPr>
          <w:ilvl w:val="0"/>
          <w:numId w:val="18"/>
        </w:numPr>
        <w:jc w:val="both"/>
        <w:rPr>
          <w:rFonts w:asciiTheme="minorHAnsi" w:hAnsiTheme="minorHAnsi" w:cstheme="minorHAnsi"/>
          <w:sz w:val="21"/>
          <w:szCs w:val="21"/>
        </w:rPr>
      </w:pPr>
      <w:r w:rsidRPr="00B25030">
        <w:rPr>
          <w:rFonts w:asciiTheme="minorHAnsi" w:hAnsiTheme="minorHAnsi" w:cstheme="minorHAnsi"/>
          <w:sz w:val="21"/>
          <w:szCs w:val="21"/>
        </w:rPr>
        <w:t>Le père de la fille qui avait été attaquée dans la rue</w:t>
      </w:r>
      <w:r w:rsidR="00027699" w:rsidRPr="00B25030">
        <w:rPr>
          <w:rFonts w:asciiTheme="minorHAnsi" w:hAnsiTheme="minorHAnsi" w:cstheme="minorHAnsi"/>
          <w:sz w:val="21"/>
          <w:szCs w:val="21"/>
        </w:rPr>
        <w:t xml:space="preserve"> </w:t>
      </w:r>
      <w:r w:rsidRPr="00B25030">
        <w:rPr>
          <w:rFonts w:asciiTheme="minorHAnsi" w:hAnsiTheme="minorHAnsi" w:cstheme="minorHAnsi"/>
          <w:sz w:val="21"/>
          <w:szCs w:val="21"/>
        </w:rPr>
        <w:t>a été interviewé</w:t>
      </w:r>
      <w:r w:rsidR="00027699" w:rsidRPr="00B25030">
        <w:rPr>
          <w:rFonts w:asciiTheme="minorHAnsi" w:hAnsiTheme="minorHAnsi" w:cstheme="minorHAnsi"/>
          <w:sz w:val="21"/>
          <w:szCs w:val="21"/>
        </w:rPr>
        <w:t xml:space="preserve"> à la télévision.</w:t>
      </w:r>
    </w:p>
    <w:p w:rsidR="00027699" w:rsidRPr="00B25030" w:rsidRDefault="00027699" w:rsidP="00002034">
      <w:pPr>
        <w:pStyle w:val="Paragraphedeliste"/>
        <w:numPr>
          <w:ilvl w:val="0"/>
          <w:numId w:val="18"/>
        </w:numPr>
        <w:jc w:val="both"/>
        <w:rPr>
          <w:rFonts w:asciiTheme="minorHAnsi" w:hAnsiTheme="minorHAnsi" w:cstheme="minorHAnsi"/>
          <w:sz w:val="21"/>
          <w:szCs w:val="21"/>
        </w:rPr>
      </w:pPr>
      <w:r w:rsidRPr="00B25030">
        <w:rPr>
          <w:rFonts w:asciiTheme="minorHAnsi" w:hAnsiTheme="minorHAnsi" w:cstheme="minorHAnsi"/>
          <w:sz w:val="21"/>
          <w:szCs w:val="21"/>
        </w:rPr>
        <w:t>Aujourd’hui de plus en plus de gens remettent en cause les privilèges des riches.</w:t>
      </w:r>
    </w:p>
    <w:p w:rsidR="00027699" w:rsidRPr="00B25030" w:rsidRDefault="00027699" w:rsidP="00002034">
      <w:pPr>
        <w:pStyle w:val="Paragraphedeliste"/>
        <w:numPr>
          <w:ilvl w:val="0"/>
          <w:numId w:val="18"/>
        </w:numPr>
        <w:jc w:val="both"/>
        <w:rPr>
          <w:rFonts w:asciiTheme="minorHAnsi" w:hAnsiTheme="minorHAnsi" w:cstheme="minorHAnsi"/>
          <w:sz w:val="21"/>
          <w:szCs w:val="21"/>
        </w:rPr>
      </w:pPr>
      <w:r w:rsidRPr="00B25030">
        <w:rPr>
          <w:rFonts w:asciiTheme="minorHAnsi" w:hAnsiTheme="minorHAnsi" w:cstheme="minorHAnsi"/>
          <w:sz w:val="21"/>
          <w:szCs w:val="21"/>
        </w:rPr>
        <w:t>J’aimerais bien prendre une semaine de vacances au début de l’année prochaine.</w:t>
      </w:r>
    </w:p>
    <w:p w:rsidR="007758C0" w:rsidRPr="00C367E7" w:rsidRDefault="005C0C70" w:rsidP="00002034">
      <w:pPr>
        <w:jc w:val="both"/>
        <w:rPr>
          <w:rFonts w:asciiTheme="minorHAnsi" w:hAnsiTheme="minorHAnsi" w:cstheme="minorHAnsi"/>
        </w:rPr>
      </w:pPr>
      <w:r w:rsidRPr="00C367E7">
        <w:rPr>
          <w:rFonts w:asciiTheme="minorHAnsi" w:hAnsiTheme="minorHAnsi" w:cstheme="minorHAnsi"/>
        </w:rPr>
        <w:t xml:space="preserve"> </w:t>
      </w:r>
    </w:p>
    <w:p w:rsidR="007758C0" w:rsidRPr="00002034" w:rsidRDefault="007758C0" w:rsidP="00002034">
      <w:pPr>
        <w:pStyle w:val="Titre1"/>
        <w:jc w:val="both"/>
        <w:rPr>
          <w:rFonts w:asciiTheme="minorHAnsi" w:hAnsiTheme="minorHAnsi" w:cstheme="minorHAnsi"/>
          <w:lang w:val="en-US"/>
        </w:rPr>
      </w:pPr>
      <w:bookmarkStart w:id="19" w:name="_Toc145532901"/>
      <w:r w:rsidRPr="00002034">
        <w:rPr>
          <w:rFonts w:asciiTheme="minorHAnsi" w:hAnsiTheme="minorHAnsi" w:cstheme="minorHAnsi"/>
          <w:lang w:val="en-US"/>
        </w:rPr>
        <w:t>TR 18 – TRANSLATION 18</w:t>
      </w:r>
      <w:r w:rsidR="00010D4F" w:rsidRPr="00002034">
        <w:rPr>
          <w:rFonts w:asciiTheme="minorHAnsi" w:hAnsiTheme="minorHAnsi" w:cstheme="minorHAnsi"/>
          <w:lang w:val="en-US"/>
        </w:rPr>
        <w:t xml:space="preserve"> – MODALS</w:t>
      </w:r>
      <w:r w:rsidR="00E45D8B">
        <w:rPr>
          <w:rFonts w:asciiTheme="minorHAnsi" w:hAnsiTheme="minorHAnsi" w:cstheme="minorHAnsi"/>
          <w:lang w:val="en-US"/>
        </w:rPr>
        <w:t xml:space="preserve"> (GR 10)</w:t>
      </w:r>
      <w:r w:rsidR="00B25030">
        <w:rPr>
          <w:rFonts w:asciiTheme="minorHAnsi" w:hAnsiTheme="minorHAnsi" w:cstheme="minorHAnsi"/>
          <w:lang w:val="en-US"/>
        </w:rPr>
        <w:tab/>
      </w:r>
      <w:r w:rsidR="00B25030">
        <w:rPr>
          <w:rFonts w:asciiTheme="minorHAnsi" w:hAnsiTheme="minorHAnsi" w:cstheme="minorHAnsi"/>
          <w:lang w:val="en-US"/>
        </w:rPr>
        <w:tab/>
      </w:r>
      <w:r w:rsidR="00B25030">
        <w:rPr>
          <w:rFonts w:asciiTheme="minorHAnsi" w:hAnsiTheme="minorHAnsi" w:cstheme="minorHAnsi"/>
          <w:lang w:val="en-US"/>
        </w:rPr>
        <w:tab/>
      </w:r>
      <w:r w:rsidR="00B25030">
        <w:rPr>
          <w:rFonts w:asciiTheme="minorHAnsi" w:hAnsiTheme="minorHAnsi" w:cstheme="minorHAnsi"/>
          <w:lang w:val="en-US"/>
        </w:rPr>
        <w:tab/>
      </w:r>
      <w:r w:rsidR="006754DA">
        <w:rPr>
          <w:rFonts w:asciiTheme="minorHAnsi" w:hAnsiTheme="minorHAnsi" w:cstheme="minorHAnsi"/>
          <w:lang w:val="en-US"/>
        </w:rPr>
        <w:tab/>
      </w:r>
      <w:r w:rsidR="00B25030">
        <w:rPr>
          <w:rFonts w:ascii="Wingdings" w:hAnsi="Wingdings" w:cstheme="minorHAnsi"/>
          <w:b/>
          <w:bCs/>
          <w:color w:val="000000" w:themeColor="text1"/>
          <w:sz w:val="28"/>
          <w:szCs w:val="28"/>
          <w:lang w:val="en-US"/>
        </w:rPr>
        <w:t>r</w:t>
      </w:r>
      <w:bookmarkEnd w:id="19"/>
    </w:p>
    <w:p w:rsidR="00010D4F" w:rsidRPr="00B25030" w:rsidRDefault="00010D4F" w:rsidP="00002034">
      <w:pPr>
        <w:pStyle w:val="Paragraphedeliste"/>
        <w:numPr>
          <w:ilvl w:val="0"/>
          <w:numId w:val="19"/>
        </w:numPr>
        <w:jc w:val="both"/>
        <w:rPr>
          <w:rFonts w:asciiTheme="minorHAnsi" w:hAnsiTheme="minorHAnsi" w:cstheme="minorHAnsi"/>
          <w:sz w:val="21"/>
          <w:szCs w:val="21"/>
        </w:rPr>
      </w:pPr>
      <w:r w:rsidRPr="00B25030">
        <w:rPr>
          <w:rFonts w:asciiTheme="minorHAnsi" w:hAnsiTheme="minorHAnsi" w:cstheme="minorHAnsi"/>
          <w:sz w:val="21"/>
          <w:szCs w:val="21"/>
        </w:rPr>
        <w:t>Il est inutile que vous réserviez 3 semaines à l’avance, mais il vaut mieux téléphoner avant si vous voulez être sûr d’avoir une table.</w:t>
      </w:r>
    </w:p>
    <w:p w:rsidR="00010D4F" w:rsidRPr="00B25030" w:rsidRDefault="00010D4F" w:rsidP="00002034">
      <w:pPr>
        <w:pStyle w:val="Paragraphedeliste"/>
        <w:numPr>
          <w:ilvl w:val="0"/>
          <w:numId w:val="19"/>
        </w:numPr>
        <w:jc w:val="both"/>
        <w:rPr>
          <w:rFonts w:asciiTheme="minorHAnsi" w:hAnsiTheme="minorHAnsi" w:cstheme="minorHAnsi"/>
          <w:sz w:val="21"/>
          <w:szCs w:val="21"/>
        </w:rPr>
      </w:pPr>
      <w:r w:rsidRPr="00B25030">
        <w:rPr>
          <w:rFonts w:asciiTheme="minorHAnsi" w:hAnsiTheme="minorHAnsi" w:cstheme="minorHAnsi"/>
          <w:sz w:val="21"/>
          <w:szCs w:val="21"/>
        </w:rPr>
        <w:t>Le refus du gouvernement d’augmenter les salaires risque de causer un mécontentement croissant dans le pays</w:t>
      </w:r>
      <w:r w:rsidR="00C367E7">
        <w:rPr>
          <w:rFonts w:asciiTheme="minorHAnsi" w:hAnsiTheme="minorHAnsi" w:cstheme="minorHAnsi"/>
          <w:sz w:val="21"/>
          <w:szCs w:val="21"/>
        </w:rPr>
        <w:t>.</w:t>
      </w:r>
    </w:p>
    <w:p w:rsidR="00010D4F" w:rsidRPr="00B25030" w:rsidRDefault="00010D4F" w:rsidP="00002034">
      <w:pPr>
        <w:pStyle w:val="Paragraphedeliste"/>
        <w:numPr>
          <w:ilvl w:val="0"/>
          <w:numId w:val="19"/>
        </w:numPr>
        <w:jc w:val="both"/>
        <w:rPr>
          <w:rFonts w:asciiTheme="minorHAnsi" w:hAnsiTheme="minorHAnsi" w:cstheme="minorHAnsi"/>
          <w:sz w:val="21"/>
          <w:szCs w:val="21"/>
        </w:rPr>
      </w:pPr>
      <w:r w:rsidRPr="00B25030">
        <w:rPr>
          <w:rFonts w:asciiTheme="minorHAnsi" w:hAnsiTheme="minorHAnsi" w:cstheme="minorHAnsi"/>
          <w:sz w:val="21"/>
          <w:szCs w:val="21"/>
        </w:rPr>
        <w:t xml:space="preserve">Les clients de </w:t>
      </w:r>
      <w:r w:rsidR="00DC0A34" w:rsidRPr="00B25030">
        <w:rPr>
          <w:rFonts w:asciiTheme="minorHAnsi" w:hAnsiTheme="minorHAnsi" w:cstheme="minorHAnsi"/>
          <w:sz w:val="21"/>
          <w:szCs w:val="21"/>
        </w:rPr>
        <w:t>l’</w:t>
      </w:r>
      <w:r w:rsidRPr="00B25030">
        <w:rPr>
          <w:rFonts w:asciiTheme="minorHAnsi" w:hAnsiTheme="minorHAnsi" w:cstheme="minorHAnsi"/>
          <w:sz w:val="21"/>
          <w:szCs w:val="21"/>
        </w:rPr>
        <w:t xml:space="preserve">hôtel auraient pu être sauvés si l’incendie ne s’était pas déclaré en pleine nuit. Certains </w:t>
      </w:r>
      <w:r w:rsidR="00DC0A34" w:rsidRPr="00B25030">
        <w:rPr>
          <w:rFonts w:asciiTheme="minorHAnsi" w:hAnsiTheme="minorHAnsi" w:cstheme="minorHAnsi"/>
          <w:sz w:val="21"/>
          <w:szCs w:val="21"/>
        </w:rPr>
        <w:t>ne seraient peut-être pas morts si les secours avaient été appelés plus tôt.</w:t>
      </w:r>
    </w:p>
    <w:p w:rsidR="007758C0" w:rsidRPr="00C367E7" w:rsidRDefault="007758C0" w:rsidP="00002034">
      <w:pPr>
        <w:pStyle w:val="Titre1"/>
        <w:jc w:val="both"/>
        <w:rPr>
          <w:rFonts w:asciiTheme="minorHAnsi" w:hAnsiTheme="minorHAnsi" w:cstheme="minorHAnsi"/>
        </w:rPr>
      </w:pPr>
      <w:bookmarkStart w:id="20" w:name="_Toc145532902"/>
      <w:r w:rsidRPr="00C367E7">
        <w:rPr>
          <w:rFonts w:asciiTheme="minorHAnsi" w:hAnsiTheme="minorHAnsi" w:cstheme="minorHAnsi"/>
        </w:rPr>
        <w:t>TR 19 – TEXT</w:t>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B25030" w:rsidRPr="00C367E7">
        <w:rPr>
          <w:rFonts w:asciiTheme="minorHAnsi" w:hAnsiTheme="minorHAnsi" w:cstheme="minorHAnsi"/>
        </w:rPr>
        <w:tab/>
      </w:r>
      <w:r w:rsidR="006754DA" w:rsidRPr="00C367E7">
        <w:rPr>
          <w:rFonts w:asciiTheme="minorHAnsi" w:hAnsiTheme="minorHAnsi" w:cstheme="minorHAnsi"/>
        </w:rPr>
        <w:tab/>
      </w:r>
      <w:r w:rsidR="00B25030" w:rsidRPr="00C367E7">
        <w:rPr>
          <w:rFonts w:ascii="Wingdings" w:hAnsi="Wingdings" w:cstheme="minorHAnsi"/>
          <w:b/>
          <w:bCs/>
          <w:color w:val="000000" w:themeColor="text1"/>
          <w:sz w:val="28"/>
          <w:szCs w:val="28"/>
        </w:rPr>
        <w:t>r</w:t>
      </w:r>
      <w:bookmarkEnd w:id="20"/>
    </w:p>
    <w:p w:rsidR="008A6FD1" w:rsidRPr="00C367E7" w:rsidRDefault="008A6FD1" w:rsidP="00002034">
      <w:pPr>
        <w:jc w:val="both"/>
        <w:rPr>
          <w:rFonts w:asciiTheme="minorHAnsi" w:hAnsiTheme="minorHAnsi" w:cstheme="minorHAnsi"/>
        </w:rPr>
      </w:pPr>
    </w:p>
    <w:p w:rsidR="008A6FD1" w:rsidRPr="00B25030" w:rsidRDefault="008A6FD1" w:rsidP="00002034">
      <w:pPr>
        <w:jc w:val="both"/>
        <w:rPr>
          <w:rFonts w:asciiTheme="minorHAnsi" w:hAnsiTheme="minorHAnsi" w:cstheme="minorHAnsi"/>
          <w:sz w:val="21"/>
          <w:szCs w:val="21"/>
        </w:rPr>
      </w:pPr>
      <w:r w:rsidRPr="00B25030">
        <w:rPr>
          <w:rFonts w:asciiTheme="minorHAnsi" w:hAnsiTheme="minorHAnsi" w:cstheme="minorHAnsi"/>
          <w:sz w:val="21"/>
          <w:szCs w:val="21"/>
        </w:rPr>
        <w:t xml:space="preserve">Le 14 mai 2022, une fusillade de masse a lieu à Buffalo. Joe Biden a dénoncé le lendemain « la haine raciste qui reste une tâche sur l’Amérique ». Dix Afro-Américains ont été tués et trois personnes ont été blessées, pendant que le tireur livestreamait une partie de l’attaque sur Twitch. L’accusé, </w:t>
      </w:r>
      <w:proofErr w:type="spellStart"/>
      <w:r w:rsidRPr="00B25030">
        <w:rPr>
          <w:rFonts w:asciiTheme="minorHAnsi" w:hAnsiTheme="minorHAnsi" w:cstheme="minorHAnsi"/>
          <w:sz w:val="21"/>
          <w:szCs w:val="21"/>
        </w:rPr>
        <w:t>Payton</w:t>
      </w:r>
      <w:proofErr w:type="spellEnd"/>
      <w:r w:rsidRPr="00B25030">
        <w:rPr>
          <w:rFonts w:asciiTheme="minorHAnsi" w:hAnsiTheme="minorHAnsi" w:cstheme="minorHAnsi"/>
          <w:sz w:val="21"/>
          <w:szCs w:val="21"/>
        </w:rPr>
        <w:t xml:space="preserve"> S. Gendron, 18 ans aurait écrit un manifeste, se décrivant comme un ethno-nationaliste et un partisan de la suprématie blanche. Il avait exprimé à plusieurs reprises son soutien à la théorie du complot d’extrême droite du « Grand Remplacement » dans le contexte d’un « génocide blanc ». L’attaque a déjà été décrite comme un acte de terrorisme intérieur et fait actuellement l’objet d’une enquête en tant que crime haineux motivé par le racisme. La gouverneure Kathy </w:t>
      </w:r>
      <w:proofErr w:type="spellStart"/>
      <w:r w:rsidRPr="00B25030">
        <w:rPr>
          <w:rFonts w:asciiTheme="minorHAnsi" w:hAnsiTheme="minorHAnsi" w:cstheme="minorHAnsi"/>
          <w:sz w:val="21"/>
          <w:szCs w:val="21"/>
        </w:rPr>
        <w:t>Hochul</w:t>
      </w:r>
      <w:proofErr w:type="spellEnd"/>
      <w:r w:rsidRPr="00B25030">
        <w:rPr>
          <w:rFonts w:asciiTheme="minorHAnsi" w:hAnsiTheme="minorHAnsi" w:cstheme="minorHAnsi"/>
          <w:sz w:val="21"/>
          <w:szCs w:val="21"/>
        </w:rPr>
        <w:t xml:space="preserve"> a récemment promis des changements de politique dans l’</w:t>
      </w:r>
      <w:proofErr w:type="spellStart"/>
      <w:r w:rsidRPr="00B25030">
        <w:rPr>
          <w:rFonts w:asciiTheme="minorHAnsi" w:hAnsiTheme="minorHAnsi" w:cstheme="minorHAnsi"/>
          <w:sz w:val="21"/>
          <w:szCs w:val="21"/>
        </w:rPr>
        <w:t>Etat</w:t>
      </w:r>
      <w:proofErr w:type="spellEnd"/>
      <w:r w:rsidRPr="00B25030">
        <w:rPr>
          <w:rFonts w:asciiTheme="minorHAnsi" w:hAnsiTheme="minorHAnsi" w:cstheme="minorHAnsi"/>
          <w:sz w:val="21"/>
          <w:szCs w:val="21"/>
        </w:rPr>
        <w:t xml:space="preserve"> à la suite du massacre, tout en condamnant le tireur.</w:t>
      </w:r>
    </w:p>
    <w:p w:rsidR="007758C0" w:rsidRPr="00D42D53" w:rsidRDefault="00D42D53" w:rsidP="00D42D53">
      <w:pPr>
        <w:jc w:val="right"/>
        <w:rPr>
          <w:rFonts w:asciiTheme="minorHAnsi" w:hAnsiTheme="minorHAnsi" w:cstheme="minorHAnsi"/>
          <w:sz w:val="21"/>
          <w:szCs w:val="21"/>
        </w:rPr>
      </w:pPr>
      <w:r w:rsidRPr="00D42D53">
        <w:rPr>
          <w:rFonts w:asciiTheme="minorHAnsi" w:hAnsiTheme="minorHAnsi" w:cstheme="minorHAnsi"/>
          <w:sz w:val="21"/>
          <w:szCs w:val="21"/>
        </w:rPr>
        <w:t xml:space="preserve">Adapté de </w:t>
      </w:r>
      <w:r w:rsidRPr="00D42D53">
        <w:rPr>
          <w:rFonts w:asciiTheme="minorHAnsi" w:hAnsiTheme="minorHAnsi" w:cstheme="minorHAnsi"/>
          <w:i/>
          <w:iCs/>
          <w:sz w:val="21"/>
          <w:szCs w:val="21"/>
        </w:rPr>
        <w:t>20mn</w:t>
      </w:r>
      <w:r w:rsidRPr="00D42D53">
        <w:rPr>
          <w:rFonts w:asciiTheme="minorHAnsi" w:hAnsiTheme="minorHAnsi" w:cstheme="minorHAnsi"/>
          <w:sz w:val="21"/>
          <w:szCs w:val="21"/>
        </w:rPr>
        <w:t>, mai 2022</w:t>
      </w:r>
    </w:p>
    <w:p w:rsidR="007758C0" w:rsidRPr="00C367E7" w:rsidRDefault="007758C0" w:rsidP="00002034">
      <w:pPr>
        <w:pStyle w:val="Titre1"/>
        <w:jc w:val="both"/>
        <w:rPr>
          <w:rFonts w:asciiTheme="minorHAnsi" w:hAnsiTheme="minorHAnsi" w:cstheme="minorHAnsi"/>
        </w:rPr>
      </w:pPr>
      <w:bookmarkStart w:id="21" w:name="_Toc145532903"/>
      <w:r w:rsidRPr="00D42D53">
        <w:rPr>
          <w:rFonts w:asciiTheme="minorHAnsi" w:hAnsiTheme="minorHAnsi" w:cstheme="minorHAnsi"/>
        </w:rPr>
        <w:t>TR 20 – TRANSLATION 20</w:t>
      </w:r>
      <w:r w:rsidR="00DE2A31" w:rsidRPr="00D42D53">
        <w:rPr>
          <w:rFonts w:asciiTheme="minorHAnsi" w:hAnsiTheme="minorHAnsi" w:cstheme="minorHAnsi"/>
        </w:rPr>
        <w:t xml:space="preserve"> – MISCELLANEOUS</w:t>
      </w:r>
      <w:r w:rsidR="00D42D53" w:rsidRPr="00D42D53">
        <w:rPr>
          <w:rFonts w:asciiTheme="minorHAnsi" w:hAnsiTheme="minorHAnsi" w:cstheme="minorHAnsi"/>
        </w:rPr>
        <w:tab/>
      </w:r>
      <w:r w:rsidR="00D42D53" w:rsidRPr="00D42D53">
        <w:rPr>
          <w:rFonts w:asciiTheme="minorHAnsi" w:hAnsiTheme="minorHAnsi" w:cstheme="minorHAnsi"/>
        </w:rPr>
        <w:tab/>
      </w:r>
      <w:r w:rsidR="00D42D53" w:rsidRPr="00D42D53">
        <w:rPr>
          <w:rFonts w:asciiTheme="minorHAnsi" w:hAnsiTheme="minorHAnsi" w:cstheme="minorHAnsi"/>
        </w:rPr>
        <w:tab/>
      </w:r>
      <w:r w:rsidR="00D42D53">
        <w:rPr>
          <w:rFonts w:asciiTheme="minorHAnsi" w:hAnsiTheme="minorHAnsi" w:cstheme="minorHAnsi"/>
        </w:rPr>
        <w:tab/>
      </w:r>
      <w:r w:rsidR="006754DA">
        <w:rPr>
          <w:rFonts w:asciiTheme="minorHAnsi" w:hAnsiTheme="minorHAnsi" w:cstheme="minorHAnsi"/>
        </w:rPr>
        <w:tab/>
      </w:r>
      <w:r w:rsidR="00D42D53" w:rsidRPr="00C367E7">
        <w:rPr>
          <w:rFonts w:ascii="Wingdings" w:hAnsi="Wingdings" w:cstheme="minorHAnsi"/>
          <w:b/>
          <w:bCs/>
          <w:color w:val="000000" w:themeColor="text1"/>
          <w:sz w:val="28"/>
          <w:szCs w:val="28"/>
        </w:rPr>
        <w:t>r</w:t>
      </w:r>
      <w:bookmarkEnd w:id="21"/>
    </w:p>
    <w:p w:rsidR="00DE2A31" w:rsidRPr="00C367E7" w:rsidRDefault="00DE2A31" w:rsidP="00002034">
      <w:pPr>
        <w:pStyle w:val="Paragraphedeliste"/>
        <w:numPr>
          <w:ilvl w:val="0"/>
          <w:numId w:val="20"/>
        </w:numPr>
        <w:jc w:val="both"/>
        <w:rPr>
          <w:rFonts w:asciiTheme="minorHAnsi" w:hAnsiTheme="minorHAnsi" w:cstheme="minorHAnsi"/>
          <w:sz w:val="21"/>
          <w:szCs w:val="21"/>
        </w:rPr>
      </w:pPr>
      <w:r w:rsidRPr="00C367E7">
        <w:rPr>
          <w:rFonts w:asciiTheme="minorHAnsi" w:hAnsiTheme="minorHAnsi" w:cstheme="minorHAnsi"/>
          <w:sz w:val="21"/>
          <w:szCs w:val="21"/>
        </w:rPr>
        <w:t>Quelle d</w:t>
      </w:r>
      <w:r w:rsidR="00D42D53" w:rsidRPr="00C367E7">
        <w:rPr>
          <w:rFonts w:asciiTheme="minorHAnsi" w:hAnsiTheme="minorHAnsi" w:cstheme="minorHAnsi"/>
          <w:sz w:val="21"/>
          <w:szCs w:val="21"/>
        </w:rPr>
        <w:t>é</w:t>
      </w:r>
      <w:r w:rsidRPr="00C367E7">
        <w:rPr>
          <w:rFonts w:asciiTheme="minorHAnsi" w:hAnsiTheme="minorHAnsi" w:cstheme="minorHAnsi"/>
          <w:sz w:val="21"/>
          <w:szCs w:val="21"/>
        </w:rPr>
        <w:t>ception ! Nous ne descendrons plus jamais dans cet hôtel, mes amis non plus d’ailleurs.</w:t>
      </w:r>
    </w:p>
    <w:p w:rsidR="00DE2A31" w:rsidRPr="00C367E7" w:rsidRDefault="009D464E" w:rsidP="00002034">
      <w:pPr>
        <w:pStyle w:val="Paragraphedeliste"/>
        <w:numPr>
          <w:ilvl w:val="0"/>
          <w:numId w:val="20"/>
        </w:numPr>
        <w:jc w:val="both"/>
        <w:rPr>
          <w:rFonts w:asciiTheme="minorHAnsi" w:hAnsiTheme="minorHAnsi" w:cstheme="minorHAnsi"/>
          <w:sz w:val="21"/>
          <w:szCs w:val="21"/>
        </w:rPr>
      </w:pPr>
      <w:r w:rsidRPr="00C367E7">
        <w:rPr>
          <w:rFonts w:asciiTheme="minorHAnsi" w:hAnsiTheme="minorHAnsi" w:cstheme="minorHAnsi"/>
          <w:sz w:val="21"/>
          <w:szCs w:val="21"/>
        </w:rPr>
        <w:t>Il y a maintenant deux heures que l’avion aurait dû atterrir. Personne ne sait ce qui a pu se passer et les gens sont de plus en plus inquiets.</w:t>
      </w:r>
    </w:p>
    <w:p w:rsidR="009D464E" w:rsidRDefault="0084738E" w:rsidP="00002034">
      <w:pPr>
        <w:pStyle w:val="Paragraphedeliste"/>
        <w:numPr>
          <w:ilvl w:val="0"/>
          <w:numId w:val="20"/>
        </w:numPr>
        <w:jc w:val="both"/>
        <w:rPr>
          <w:rFonts w:asciiTheme="minorHAnsi" w:hAnsiTheme="minorHAnsi" w:cstheme="minorHAnsi"/>
        </w:rPr>
      </w:pPr>
      <w:r w:rsidRPr="00C367E7">
        <w:rPr>
          <w:rFonts w:asciiTheme="minorHAnsi" w:hAnsiTheme="minorHAnsi" w:cstheme="minorHAnsi"/>
          <w:sz w:val="21"/>
          <w:szCs w:val="21"/>
        </w:rPr>
        <w:t xml:space="preserve">Contrairement à sa </w:t>
      </w:r>
      <w:r w:rsidR="003E1ABC" w:rsidRPr="00C367E7">
        <w:rPr>
          <w:rFonts w:asciiTheme="minorHAnsi" w:hAnsiTheme="minorHAnsi" w:cstheme="minorHAnsi"/>
          <w:sz w:val="21"/>
          <w:szCs w:val="21"/>
        </w:rPr>
        <w:t>sœur</w:t>
      </w:r>
      <w:r w:rsidRPr="00C367E7">
        <w:rPr>
          <w:rFonts w:asciiTheme="minorHAnsi" w:hAnsiTheme="minorHAnsi" w:cstheme="minorHAnsi"/>
          <w:sz w:val="21"/>
          <w:szCs w:val="21"/>
        </w:rPr>
        <w:t>, elle n’ose pas s’arrêter de travailler pour élever ses enfants de peur de perdre son emploi</w:t>
      </w:r>
      <w:r w:rsidRPr="00002034">
        <w:rPr>
          <w:rFonts w:asciiTheme="minorHAnsi" w:hAnsiTheme="minorHAnsi" w:cstheme="minorHAnsi"/>
        </w:rPr>
        <w:t>.</w:t>
      </w:r>
    </w:p>
    <w:p w:rsidR="00723CB9" w:rsidRDefault="00723CB9" w:rsidP="00723CB9">
      <w:pPr>
        <w:jc w:val="both"/>
        <w:rPr>
          <w:rFonts w:asciiTheme="minorHAnsi" w:hAnsiTheme="minorHAnsi" w:cstheme="minorHAnsi"/>
        </w:rPr>
      </w:pPr>
    </w:p>
    <w:p w:rsidR="00C367E7" w:rsidRPr="00723CB9" w:rsidRDefault="00C367E7" w:rsidP="00723CB9">
      <w:pPr>
        <w:jc w:val="both"/>
        <w:rPr>
          <w:rFonts w:asciiTheme="minorHAnsi" w:hAnsiTheme="minorHAnsi" w:cstheme="minorHAnsi"/>
        </w:rPr>
      </w:pPr>
    </w:p>
    <w:p w:rsidR="007758C0" w:rsidRPr="00002034" w:rsidRDefault="007758C0" w:rsidP="00002034">
      <w:pPr>
        <w:pStyle w:val="Titre1"/>
        <w:jc w:val="both"/>
        <w:rPr>
          <w:rFonts w:asciiTheme="minorHAnsi" w:hAnsiTheme="minorHAnsi" w:cstheme="minorHAnsi"/>
          <w:lang w:val="en-US"/>
        </w:rPr>
      </w:pPr>
      <w:bookmarkStart w:id="22" w:name="_Toc145532904"/>
      <w:r w:rsidRPr="00002034">
        <w:rPr>
          <w:rFonts w:asciiTheme="minorHAnsi" w:hAnsiTheme="minorHAnsi" w:cstheme="minorHAnsi"/>
          <w:lang w:val="en-US"/>
        </w:rPr>
        <w:lastRenderedPageBreak/>
        <w:t>TR 21 – TRANSLATION 21</w:t>
      </w:r>
      <w:r w:rsidR="00E45D8B">
        <w:rPr>
          <w:rFonts w:asciiTheme="minorHAnsi" w:hAnsiTheme="minorHAnsi" w:cstheme="minorHAnsi"/>
          <w:lang w:val="en-US"/>
        </w:rPr>
        <w:t xml:space="preserve"> </w:t>
      </w:r>
      <w:r w:rsidR="00E45D8B" w:rsidRPr="00D42D53">
        <w:rPr>
          <w:rFonts w:asciiTheme="minorHAnsi" w:hAnsiTheme="minorHAnsi" w:cstheme="minorHAnsi"/>
        </w:rPr>
        <w:t>– MISCELLANEOUS</w:t>
      </w:r>
      <w:r w:rsidR="00D42D53">
        <w:rPr>
          <w:rFonts w:asciiTheme="minorHAnsi" w:hAnsiTheme="minorHAnsi" w:cstheme="minorHAnsi"/>
          <w:lang w:val="en-US"/>
        </w:rPr>
        <w:tab/>
      </w:r>
      <w:r w:rsidR="00D42D53">
        <w:rPr>
          <w:rFonts w:asciiTheme="minorHAnsi" w:hAnsiTheme="minorHAnsi" w:cstheme="minorHAnsi"/>
          <w:lang w:val="en-US"/>
        </w:rPr>
        <w:tab/>
      </w:r>
      <w:r w:rsidR="00D42D53">
        <w:rPr>
          <w:rFonts w:asciiTheme="minorHAnsi" w:hAnsiTheme="minorHAnsi" w:cstheme="minorHAnsi"/>
          <w:lang w:val="en-US"/>
        </w:rPr>
        <w:tab/>
      </w:r>
      <w:r w:rsidR="00D42D53">
        <w:rPr>
          <w:rFonts w:asciiTheme="minorHAnsi" w:hAnsiTheme="minorHAnsi" w:cstheme="minorHAnsi"/>
          <w:lang w:val="en-US"/>
        </w:rPr>
        <w:tab/>
      </w:r>
      <w:r w:rsidR="006754DA">
        <w:rPr>
          <w:rFonts w:asciiTheme="minorHAnsi" w:hAnsiTheme="minorHAnsi" w:cstheme="minorHAnsi"/>
          <w:lang w:val="en-US"/>
        </w:rPr>
        <w:tab/>
      </w:r>
      <w:r w:rsidR="00D42D53">
        <w:rPr>
          <w:rFonts w:ascii="Wingdings" w:hAnsi="Wingdings" w:cstheme="minorHAnsi"/>
          <w:b/>
          <w:bCs/>
          <w:color w:val="000000" w:themeColor="text1"/>
          <w:sz w:val="28"/>
          <w:szCs w:val="28"/>
          <w:lang w:val="en-US"/>
        </w:rPr>
        <w:t>r</w:t>
      </w:r>
      <w:bookmarkEnd w:id="22"/>
    </w:p>
    <w:p w:rsidR="007758C0" w:rsidRPr="00002034" w:rsidRDefault="00501996" w:rsidP="00002034">
      <w:pPr>
        <w:pStyle w:val="Paragraphedeliste"/>
        <w:numPr>
          <w:ilvl w:val="0"/>
          <w:numId w:val="21"/>
        </w:numPr>
        <w:jc w:val="both"/>
        <w:rPr>
          <w:rFonts w:asciiTheme="minorHAnsi" w:hAnsiTheme="minorHAnsi" w:cstheme="minorHAnsi"/>
        </w:rPr>
      </w:pPr>
      <w:r w:rsidRPr="00002034">
        <w:rPr>
          <w:rFonts w:asciiTheme="minorHAnsi" w:hAnsiTheme="minorHAnsi" w:cstheme="minorHAnsi"/>
        </w:rPr>
        <w:t>Les gens peuvent toujours me joindre, où que je sois, quoi</w:t>
      </w:r>
      <w:r w:rsidR="00C367E7">
        <w:rPr>
          <w:rFonts w:asciiTheme="minorHAnsi" w:hAnsiTheme="minorHAnsi" w:cstheme="minorHAnsi"/>
        </w:rPr>
        <w:t xml:space="preserve"> </w:t>
      </w:r>
      <w:r w:rsidRPr="00002034">
        <w:rPr>
          <w:rFonts w:asciiTheme="minorHAnsi" w:hAnsiTheme="minorHAnsi" w:cstheme="minorHAnsi"/>
        </w:rPr>
        <w:t>que je fasse.</w:t>
      </w:r>
    </w:p>
    <w:p w:rsidR="00501996" w:rsidRPr="00002034" w:rsidRDefault="00501996" w:rsidP="00002034">
      <w:pPr>
        <w:pStyle w:val="Paragraphedeliste"/>
        <w:numPr>
          <w:ilvl w:val="0"/>
          <w:numId w:val="21"/>
        </w:numPr>
        <w:jc w:val="both"/>
        <w:rPr>
          <w:rFonts w:asciiTheme="minorHAnsi" w:hAnsiTheme="minorHAnsi" w:cstheme="minorHAnsi"/>
        </w:rPr>
      </w:pPr>
      <w:r w:rsidRPr="00002034">
        <w:rPr>
          <w:rFonts w:asciiTheme="minorHAnsi" w:hAnsiTheme="minorHAnsi" w:cstheme="minorHAnsi"/>
        </w:rPr>
        <w:t>Je dois me rappeler de passer prendre ma sœur à l’aéroport demain, ce qui veut dire se lever tôt !</w:t>
      </w:r>
    </w:p>
    <w:p w:rsidR="00501996" w:rsidRPr="00D42D53" w:rsidRDefault="00501996" w:rsidP="00D42D53">
      <w:pPr>
        <w:pStyle w:val="Paragraphedeliste"/>
        <w:numPr>
          <w:ilvl w:val="0"/>
          <w:numId w:val="21"/>
        </w:numPr>
        <w:jc w:val="both"/>
        <w:rPr>
          <w:rFonts w:asciiTheme="minorHAnsi" w:hAnsiTheme="minorHAnsi" w:cstheme="minorHAnsi"/>
        </w:rPr>
      </w:pPr>
      <w:r w:rsidRPr="00002034">
        <w:rPr>
          <w:rFonts w:asciiTheme="minorHAnsi" w:hAnsiTheme="minorHAnsi" w:cstheme="minorHAnsi"/>
        </w:rPr>
        <w:t>Certains affirment que le taux de criminalité dans la société française est en hausse, mais d'autres soutiennent qu'il n'y a eu que peu de changements au cours des vingt dernières années.</w:t>
      </w:r>
    </w:p>
    <w:p w:rsidR="007758C0" w:rsidRPr="00C367E7" w:rsidRDefault="007758C0" w:rsidP="00002034">
      <w:pPr>
        <w:pStyle w:val="Titre1"/>
        <w:jc w:val="both"/>
        <w:rPr>
          <w:rFonts w:asciiTheme="minorHAnsi" w:hAnsiTheme="minorHAnsi" w:cstheme="minorHAnsi"/>
        </w:rPr>
      </w:pPr>
      <w:bookmarkStart w:id="23" w:name="_Toc145532905"/>
      <w:r w:rsidRPr="00C367E7">
        <w:rPr>
          <w:rFonts w:asciiTheme="minorHAnsi" w:hAnsiTheme="minorHAnsi" w:cstheme="minorHAnsi"/>
        </w:rPr>
        <w:t>TR 22 – TEXT</w:t>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D42D53" w:rsidRPr="00C367E7">
        <w:rPr>
          <w:rFonts w:asciiTheme="minorHAnsi" w:hAnsiTheme="minorHAnsi" w:cstheme="minorHAnsi"/>
        </w:rPr>
        <w:tab/>
      </w:r>
      <w:r w:rsidR="006754DA" w:rsidRPr="00C367E7">
        <w:rPr>
          <w:rFonts w:asciiTheme="minorHAnsi" w:hAnsiTheme="minorHAnsi" w:cstheme="minorHAnsi"/>
        </w:rPr>
        <w:tab/>
      </w:r>
      <w:r w:rsidR="00D42D53" w:rsidRPr="00C367E7">
        <w:rPr>
          <w:rFonts w:ascii="Wingdings" w:hAnsi="Wingdings" w:cstheme="minorHAnsi"/>
          <w:b/>
          <w:bCs/>
          <w:color w:val="000000" w:themeColor="text1"/>
          <w:sz w:val="28"/>
          <w:szCs w:val="28"/>
        </w:rPr>
        <w:t>r</w:t>
      </w:r>
      <w:bookmarkEnd w:id="23"/>
    </w:p>
    <w:p w:rsidR="00DE2A31" w:rsidRPr="00D42D53" w:rsidRDefault="00DE2A31" w:rsidP="00002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1"/>
          <w:szCs w:val="21"/>
          <w:lang w:eastAsia="en-US"/>
          <w14:ligatures w14:val="standardContextual"/>
        </w:rPr>
      </w:pPr>
      <w:r w:rsidRPr="00D42D53">
        <w:rPr>
          <w:rFonts w:asciiTheme="minorHAnsi" w:eastAsiaTheme="minorHAnsi" w:hAnsiTheme="minorHAnsi" w:cstheme="minorHAnsi"/>
          <w:sz w:val="21"/>
          <w:szCs w:val="21"/>
          <w:lang w:eastAsia="en-US"/>
          <w14:ligatures w14:val="standardContextual"/>
        </w:rPr>
        <w:t>Pour attirer un consommateur toujours préoccupé par son pouvoir d'achat, terrorisé par la montée du chômage et obsédé par les prix les plus bas, les enseignes de grande distribution rivalisent d'offres promotionnelles. De plus en plus spectaculaires et agressives. "Ça castagne dur en ce moment", dit Michel-Edouard Leclerc. [...]</w:t>
      </w:r>
    </w:p>
    <w:p w:rsidR="00DE2A31" w:rsidRPr="00D42D53" w:rsidRDefault="00DE2A31" w:rsidP="00002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1"/>
          <w:szCs w:val="21"/>
          <w:lang w:eastAsia="en-US"/>
          <w14:ligatures w14:val="standardContextual"/>
        </w:rPr>
      </w:pPr>
      <w:r w:rsidRPr="00D42D53">
        <w:rPr>
          <w:rFonts w:asciiTheme="minorHAnsi" w:eastAsiaTheme="minorHAnsi" w:hAnsiTheme="minorHAnsi" w:cstheme="minorHAnsi"/>
          <w:sz w:val="21"/>
          <w:szCs w:val="21"/>
          <w:lang w:eastAsia="en-US"/>
          <w14:ligatures w14:val="standardContextual"/>
        </w:rPr>
        <w:t>Le phénomène ne se limite pas au commerce alimentaire. [...] Les enseignes cassent les prix avec des remises affichant parfois jusqu'à - 40 % ou - 50 %. Jusqu'où cela peut-il aller ? Combien de temps cela peut-il durer ? Nous sommes à l'aube d'une guerre des prix comparable à celle qui a lieu en Espagne depuis plusieurs mois, c'est une bonne chose pour le consommateur, mais c'est un jeu dangereux pour les distributeurs et les producteurs. Ces offres pourraient en effet coûter très cher aux enseignes de la distribution, qui sont obligées de puiser dans leurs marges pour proposer des ristournes aux consommateurs.</w:t>
      </w:r>
    </w:p>
    <w:p w:rsidR="007758C0" w:rsidRPr="00D42D53" w:rsidRDefault="00DE2A31" w:rsidP="00D42D53">
      <w:pPr>
        <w:jc w:val="right"/>
        <w:rPr>
          <w:rFonts w:asciiTheme="minorHAnsi" w:eastAsiaTheme="minorHAnsi" w:hAnsiTheme="minorHAnsi" w:cstheme="minorHAnsi"/>
          <w:i/>
          <w:iCs/>
          <w:sz w:val="21"/>
          <w:szCs w:val="21"/>
          <w:lang w:eastAsia="en-US"/>
          <w14:ligatures w14:val="standardContextual"/>
        </w:rPr>
      </w:pPr>
      <w:r w:rsidRPr="00D42D53">
        <w:rPr>
          <w:rFonts w:asciiTheme="minorHAnsi" w:eastAsiaTheme="minorHAnsi" w:hAnsiTheme="minorHAnsi" w:cstheme="minorHAnsi"/>
          <w:i/>
          <w:iCs/>
          <w:sz w:val="21"/>
          <w:szCs w:val="21"/>
          <w:lang w:eastAsia="en-US"/>
          <w14:ligatures w14:val="standardContextual"/>
        </w:rPr>
        <w:t>Le Monde</w:t>
      </w:r>
    </w:p>
    <w:p w:rsidR="007758C0" w:rsidRPr="00D42D53" w:rsidRDefault="007758C0" w:rsidP="00002034">
      <w:pPr>
        <w:pStyle w:val="Titre1"/>
        <w:jc w:val="both"/>
        <w:rPr>
          <w:rFonts w:asciiTheme="minorHAnsi" w:hAnsiTheme="minorHAnsi" w:cstheme="minorHAnsi"/>
        </w:rPr>
      </w:pPr>
      <w:bookmarkStart w:id="24" w:name="_Toc145532906"/>
      <w:r w:rsidRPr="00D42D53">
        <w:rPr>
          <w:rFonts w:asciiTheme="minorHAnsi" w:hAnsiTheme="minorHAnsi" w:cstheme="minorHAnsi"/>
        </w:rPr>
        <w:t>TR 23 – TRANSLATION 23</w:t>
      </w:r>
      <w:r w:rsidR="00D42D53" w:rsidRPr="00D42D53">
        <w:rPr>
          <w:rFonts w:asciiTheme="minorHAnsi" w:hAnsiTheme="minorHAnsi" w:cstheme="minorHAnsi"/>
        </w:rPr>
        <w:t xml:space="preserve"> </w:t>
      </w:r>
      <w:r w:rsidR="00E45D8B" w:rsidRPr="00D42D53">
        <w:rPr>
          <w:rFonts w:asciiTheme="minorHAnsi" w:hAnsiTheme="minorHAnsi" w:cstheme="minorHAnsi"/>
        </w:rPr>
        <w:t>– MISCELLANEOUS</w:t>
      </w:r>
      <w:r w:rsidR="00D42D53">
        <w:rPr>
          <w:rFonts w:asciiTheme="minorHAnsi" w:hAnsiTheme="minorHAnsi" w:cstheme="minorHAnsi"/>
        </w:rPr>
        <w:tab/>
      </w:r>
      <w:r w:rsidR="00D42D53">
        <w:rPr>
          <w:rFonts w:asciiTheme="minorHAnsi" w:hAnsiTheme="minorHAnsi" w:cstheme="minorHAnsi"/>
        </w:rPr>
        <w:tab/>
      </w:r>
      <w:r w:rsidR="00D42D53">
        <w:rPr>
          <w:rFonts w:asciiTheme="minorHAnsi" w:hAnsiTheme="minorHAnsi" w:cstheme="minorHAnsi"/>
        </w:rPr>
        <w:tab/>
      </w:r>
      <w:r w:rsidR="00D42D53">
        <w:rPr>
          <w:rFonts w:asciiTheme="minorHAnsi" w:hAnsiTheme="minorHAnsi" w:cstheme="minorHAnsi"/>
        </w:rPr>
        <w:tab/>
      </w:r>
      <w:r w:rsidR="006754DA">
        <w:rPr>
          <w:rFonts w:asciiTheme="minorHAnsi" w:hAnsiTheme="minorHAnsi" w:cstheme="minorHAnsi"/>
        </w:rPr>
        <w:tab/>
      </w:r>
      <w:r w:rsidR="00D42D53" w:rsidRPr="00C367E7">
        <w:rPr>
          <w:rFonts w:ascii="Wingdings" w:hAnsi="Wingdings" w:cstheme="minorHAnsi"/>
          <w:b/>
          <w:bCs/>
          <w:color w:val="000000" w:themeColor="text1"/>
          <w:sz w:val="28"/>
          <w:szCs w:val="28"/>
        </w:rPr>
        <w:t>r</w:t>
      </w:r>
      <w:bookmarkEnd w:id="24"/>
    </w:p>
    <w:p w:rsidR="007758C0" w:rsidRPr="00D42D53" w:rsidRDefault="003F5393" w:rsidP="00002034">
      <w:pPr>
        <w:pStyle w:val="Paragraphedeliste"/>
        <w:numPr>
          <w:ilvl w:val="0"/>
          <w:numId w:val="22"/>
        </w:numPr>
        <w:jc w:val="both"/>
        <w:rPr>
          <w:rFonts w:asciiTheme="minorHAnsi" w:hAnsiTheme="minorHAnsi" w:cstheme="minorHAnsi"/>
          <w:sz w:val="21"/>
          <w:szCs w:val="21"/>
        </w:rPr>
      </w:pPr>
      <w:r w:rsidRPr="00D42D53">
        <w:rPr>
          <w:rFonts w:asciiTheme="minorHAnsi" w:hAnsiTheme="minorHAnsi" w:cstheme="minorHAnsi"/>
          <w:sz w:val="21"/>
          <w:szCs w:val="21"/>
        </w:rPr>
        <w:t>On l’a vu sortir de la cathédrale juste après le début de l’incendie.</w:t>
      </w:r>
    </w:p>
    <w:p w:rsidR="003F5393" w:rsidRPr="00D42D53" w:rsidRDefault="003F5393" w:rsidP="00002034">
      <w:pPr>
        <w:pStyle w:val="Paragraphedeliste"/>
        <w:numPr>
          <w:ilvl w:val="0"/>
          <w:numId w:val="22"/>
        </w:numPr>
        <w:jc w:val="both"/>
        <w:rPr>
          <w:rFonts w:asciiTheme="minorHAnsi" w:hAnsiTheme="minorHAnsi" w:cstheme="minorHAnsi"/>
          <w:sz w:val="21"/>
          <w:szCs w:val="21"/>
        </w:rPr>
      </w:pPr>
      <w:r w:rsidRPr="00D42D53">
        <w:rPr>
          <w:rFonts w:asciiTheme="minorHAnsi" w:hAnsiTheme="minorHAnsi" w:cstheme="minorHAnsi"/>
          <w:sz w:val="21"/>
          <w:szCs w:val="21"/>
        </w:rPr>
        <w:t>Il devait faire un stage de trois mois dans une entreprise britannique pour perfectionner son anglais mais le voyage a été annulé en raison du coronavirus.</w:t>
      </w:r>
    </w:p>
    <w:p w:rsidR="003F5393" w:rsidRPr="00D42D53" w:rsidRDefault="003F5393" w:rsidP="00002034">
      <w:pPr>
        <w:pStyle w:val="Paragraphedeliste"/>
        <w:numPr>
          <w:ilvl w:val="0"/>
          <w:numId w:val="22"/>
        </w:numPr>
        <w:jc w:val="both"/>
        <w:rPr>
          <w:rFonts w:asciiTheme="minorHAnsi" w:hAnsiTheme="minorHAnsi" w:cstheme="minorHAnsi"/>
          <w:sz w:val="21"/>
          <w:szCs w:val="21"/>
        </w:rPr>
      </w:pPr>
      <w:r w:rsidRPr="00D42D53">
        <w:rPr>
          <w:rFonts w:asciiTheme="minorHAnsi" w:hAnsiTheme="minorHAnsi" w:cstheme="minorHAnsi"/>
          <w:sz w:val="21"/>
          <w:szCs w:val="21"/>
        </w:rPr>
        <w:t>Avant d’être en retraite, il arrivait à son bureau tous les jours à 9h et se mettait immédiatement au travail.</w:t>
      </w:r>
    </w:p>
    <w:p w:rsidR="007758C0" w:rsidRPr="00002034" w:rsidRDefault="007758C0" w:rsidP="00002034">
      <w:pPr>
        <w:pStyle w:val="Titre1"/>
        <w:jc w:val="both"/>
        <w:rPr>
          <w:rFonts w:asciiTheme="minorHAnsi" w:hAnsiTheme="minorHAnsi" w:cstheme="minorHAnsi"/>
          <w:lang w:val="en-US"/>
        </w:rPr>
      </w:pPr>
      <w:bookmarkStart w:id="25" w:name="_Toc145532907"/>
      <w:r w:rsidRPr="00002034">
        <w:rPr>
          <w:rFonts w:asciiTheme="minorHAnsi" w:hAnsiTheme="minorHAnsi" w:cstheme="minorHAnsi"/>
          <w:lang w:val="en-US"/>
        </w:rPr>
        <w:t>TR 24 – TRANSLATION 24</w:t>
      </w:r>
      <w:r w:rsidR="00E45D8B">
        <w:rPr>
          <w:rFonts w:asciiTheme="minorHAnsi" w:hAnsiTheme="minorHAnsi" w:cstheme="minorHAnsi"/>
          <w:lang w:val="en-US"/>
        </w:rPr>
        <w:t xml:space="preserve"> </w:t>
      </w:r>
      <w:r w:rsidR="00E45D8B" w:rsidRPr="00D42D53">
        <w:rPr>
          <w:rFonts w:asciiTheme="minorHAnsi" w:hAnsiTheme="minorHAnsi" w:cstheme="minorHAnsi"/>
        </w:rPr>
        <w:t>– MISCELLANEOUS</w:t>
      </w:r>
      <w:r w:rsidR="00D42D53">
        <w:rPr>
          <w:rFonts w:asciiTheme="minorHAnsi" w:hAnsiTheme="minorHAnsi" w:cstheme="minorHAnsi"/>
          <w:lang w:val="en-US"/>
        </w:rPr>
        <w:tab/>
      </w:r>
      <w:r w:rsidR="00D42D53">
        <w:rPr>
          <w:rFonts w:asciiTheme="minorHAnsi" w:hAnsiTheme="minorHAnsi" w:cstheme="minorHAnsi"/>
          <w:lang w:val="en-US"/>
        </w:rPr>
        <w:tab/>
      </w:r>
      <w:r w:rsidR="00D42D53">
        <w:rPr>
          <w:rFonts w:asciiTheme="minorHAnsi" w:hAnsiTheme="minorHAnsi" w:cstheme="minorHAnsi"/>
          <w:lang w:val="en-US"/>
        </w:rPr>
        <w:tab/>
      </w:r>
      <w:r w:rsidR="00D42D53">
        <w:rPr>
          <w:rFonts w:asciiTheme="minorHAnsi" w:hAnsiTheme="minorHAnsi" w:cstheme="minorHAnsi"/>
          <w:lang w:val="en-US"/>
        </w:rPr>
        <w:tab/>
      </w:r>
      <w:r w:rsidR="006754DA">
        <w:rPr>
          <w:rFonts w:asciiTheme="minorHAnsi" w:hAnsiTheme="minorHAnsi" w:cstheme="minorHAnsi"/>
          <w:lang w:val="en-US"/>
        </w:rPr>
        <w:tab/>
      </w:r>
      <w:r w:rsidR="00D42D53">
        <w:rPr>
          <w:rFonts w:ascii="Wingdings" w:hAnsi="Wingdings" w:cstheme="minorHAnsi"/>
          <w:b/>
          <w:bCs/>
          <w:color w:val="000000" w:themeColor="text1"/>
          <w:sz w:val="28"/>
          <w:szCs w:val="28"/>
          <w:lang w:val="en-US"/>
        </w:rPr>
        <w:t>r</w:t>
      </w:r>
      <w:bookmarkEnd w:id="25"/>
    </w:p>
    <w:p w:rsidR="007758C0" w:rsidRPr="00D42D53" w:rsidRDefault="00D26EE0" w:rsidP="00002034">
      <w:pPr>
        <w:pStyle w:val="Paragraphedeliste"/>
        <w:numPr>
          <w:ilvl w:val="0"/>
          <w:numId w:val="23"/>
        </w:numPr>
        <w:jc w:val="both"/>
        <w:rPr>
          <w:rFonts w:asciiTheme="minorHAnsi" w:hAnsiTheme="minorHAnsi" w:cstheme="minorHAnsi"/>
          <w:sz w:val="21"/>
          <w:szCs w:val="21"/>
        </w:rPr>
      </w:pPr>
      <w:r w:rsidRPr="00D42D53">
        <w:rPr>
          <w:rFonts w:asciiTheme="minorHAnsi" w:hAnsiTheme="minorHAnsi" w:cstheme="minorHAnsi"/>
          <w:sz w:val="21"/>
          <w:szCs w:val="21"/>
        </w:rPr>
        <w:t>Ma sœur a vécu en Italie pendant 10 ans, mais elle est partie il y a trois ans et vit en Suisse depuis.</w:t>
      </w:r>
    </w:p>
    <w:p w:rsidR="00D26EE0" w:rsidRPr="00D42D53" w:rsidRDefault="00D26EE0" w:rsidP="00002034">
      <w:pPr>
        <w:pStyle w:val="Paragraphedeliste"/>
        <w:numPr>
          <w:ilvl w:val="0"/>
          <w:numId w:val="23"/>
        </w:numPr>
        <w:jc w:val="both"/>
        <w:rPr>
          <w:rFonts w:asciiTheme="minorHAnsi" w:hAnsiTheme="minorHAnsi" w:cstheme="minorHAnsi"/>
          <w:sz w:val="21"/>
          <w:szCs w:val="21"/>
        </w:rPr>
      </w:pPr>
      <w:r w:rsidRPr="00D42D53">
        <w:rPr>
          <w:rFonts w:asciiTheme="minorHAnsi" w:hAnsiTheme="minorHAnsi" w:cstheme="minorHAnsi"/>
          <w:sz w:val="21"/>
          <w:szCs w:val="21"/>
        </w:rPr>
        <w:t>Ce que je ne comprends pas, c’est pourquoi il a démissionné sans rien dire à personne. Il aurait au moins pu nous en informer.</w:t>
      </w:r>
    </w:p>
    <w:p w:rsidR="00D26EE0" w:rsidRPr="00D42D53" w:rsidRDefault="00D26EE0" w:rsidP="00002034">
      <w:pPr>
        <w:pStyle w:val="Paragraphedeliste"/>
        <w:numPr>
          <w:ilvl w:val="0"/>
          <w:numId w:val="23"/>
        </w:numPr>
        <w:jc w:val="both"/>
        <w:rPr>
          <w:rFonts w:asciiTheme="minorHAnsi" w:hAnsiTheme="minorHAnsi" w:cstheme="minorHAnsi"/>
          <w:sz w:val="21"/>
          <w:szCs w:val="21"/>
        </w:rPr>
      </w:pPr>
      <w:r w:rsidRPr="00D42D53">
        <w:rPr>
          <w:rFonts w:asciiTheme="minorHAnsi" w:hAnsiTheme="minorHAnsi" w:cstheme="minorHAnsi"/>
          <w:sz w:val="21"/>
          <w:szCs w:val="21"/>
        </w:rPr>
        <w:t>Cette jeune femme aux cheveux bruns qui vient de s’asseoir à côté du directeur est le professeur dont je t’ai parlé</w:t>
      </w:r>
      <w:r w:rsidR="00466D62" w:rsidRPr="00D42D53">
        <w:rPr>
          <w:rFonts w:asciiTheme="minorHAnsi" w:hAnsiTheme="minorHAnsi" w:cstheme="minorHAnsi"/>
          <w:sz w:val="21"/>
          <w:szCs w:val="21"/>
        </w:rPr>
        <w:t xml:space="preserve"> hier.</w:t>
      </w:r>
    </w:p>
    <w:p w:rsidR="007758C0" w:rsidRPr="00153C82" w:rsidRDefault="007758C0" w:rsidP="00002034">
      <w:pPr>
        <w:pStyle w:val="Titre1"/>
        <w:jc w:val="both"/>
        <w:rPr>
          <w:rFonts w:asciiTheme="minorHAnsi" w:hAnsiTheme="minorHAnsi" w:cstheme="minorHAnsi"/>
        </w:rPr>
      </w:pPr>
      <w:bookmarkStart w:id="26" w:name="_Toc145532908"/>
      <w:r w:rsidRPr="00153C82">
        <w:rPr>
          <w:rFonts w:asciiTheme="minorHAnsi" w:hAnsiTheme="minorHAnsi" w:cstheme="minorHAnsi"/>
        </w:rPr>
        <w:t xml:space="preserve">TR 25 – </w:t>
      </w:r>
      <w:r w:rsidR="00E45D8B" w:rsidRPr="00153C82">
        <w:rPr>
          <w:rFonts w:asciiTheme="minorHAnsi" w:hAnsiTheme="minorHAnsi" w:cstheme="minorHAnsi"/>
        </w:rPr>
        <w:t>EXTRACT</w:t>
      </w:r>
      <w:r w:rsidR="006754DA" w:rsidRPr="00153C82">
        <w:rPr>
          <w:rFonts w:asciiTheme="minorHAnsi" w:hAnsiTheme="minorHAnsi" w:cstheme="minorHAnsi"/>
        </w:rPr>
        <w:t xml:space="preserve"> </w:t>
      </w:r>
      <w:r w:rsidR="00E45D8B">
        <w:rPr>
          <w:rFonts w:asciiTheme="minorHAnsi" w:hAnsiTheme="minorHAnsi" w:cstheme="minorHAnsi"/>
        </w:rPr>
        <w:tab/>
      </w:r>
      <w:r w:rsidR="00E45D8B">
        <w:rPr>
          <w:rFonts w:asciiTheme="minorHAnsi" w:hAnsiTheme="minorHAnsi" w:cstheme="minorHAnsi"/>
        </w:rPr>
        <w:tab/>
      </w:r>
      <w:r w:rsidR="00E45D8B">
        <w:rPr>
          <w:rFonts w:asciiTheme="minorHAnsi" w:hAnsiTheme="minorHAnsi" w:cstheme="minorHAnsi"/>
        </w:rPr>
        <w:tab/>
      </w:r>
      <w:r w:rsidR="00E45D8B">
        <w:rPr>
          <w:rFonts w:asciiTheme="minorHAnsi" w:hAnsiTheme="minorHAnsi" w:cstheme="minorHAnsi"/>
        </w:rPr>
        <w:tab/>
      </w:r>
      <w:r w:rsidR="00E45D8B">
        <w:rPr>
          <w:rFonts w:asciiTheme="minorHAnsi" w:hAnsiTheme="minorHAnsi" w:cstheme="minorHAnsi"/>
        </w:rPr>
        <w:tab/>
      </w:r>
      <w:r w:rsidR="006754DA" w:rsidRPr="00153C82">
        <w:rPr>
          <w:rFonts w:asciiTheme="minorHAnsi" w:hAnsiTheme="minorHAnsi" w:cstheme="minorHAnsi"/>
        </w:rPr>
        <w:tab/>
      </w:r>
      <w:r w:rsidR="006754DA" w:rsidRPr="00153C82">
        <w:rPr>
          <w:rFonts w:asciiTheme="minorHAnsi" w:hAnsiTheme="minorHAnsi" w:cstheme="minorHAnsi"/>
        </w:rPr>
        <w:tab/>
      </w:r>
      <w:r w:rsidR="006754DA" w:rsidRPr="00153C82">
        <w:rPr>
          <w:rFonts w:asciiTheme="minorHAnsi" w:hAnsiTheme="minorHAnsi" w:cstheme="minorHAnsi"/>
        </w:rPr>
        <w:tab/>
      </w:r>
      <w:r w:rsidR="006754DA">
        <w:rPr>
          <w:rFonts w:asciiTheme="minorHAnsi" w:hAnsiTheme="minorHAnsi" w:cstheme="minorHAnsi"/>
        </w:rPr>
        <w:tab/>
      </w:r>
      <w:r w:rsidR="006754DA">
        <w:rPr>
          <w:rFonts w:asciiTheme="minorHAnsi" w:hAnsiTheme="minorHAnsi" w:cstheme="minorHAnsi"/>
        </w:rPr>
        <w:tab/>
      </w:r>
      <w:r w:rsidR="006754DA" w:rsidRPr="00153C82">
        <w:rPr>
          <w:rFonts w:ascii="Wingdings" w:hAnsi="Wingdings" w:cstheme="minorHAnsi"/>
          <w:b/>
          <w:bCs/>
          <w:color w:val="000000" w:themeColor="text1"/>
          <w:sz w:val="28"/>
          <w:szCs w:val="28"/>
        </w:rPr>
        <w:t>r</w:t>
      </w:r>
      <w:bookmarkEnd w:id="26"/>
    </w:p>
    <w:p w:rsidR="00DE2A31" w:rsidRPr="00D42D53" w:rsidRDefault="00DE2A31" w:rsidP="00002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1"/>
          <w:szCs w:val="21"/>
          <w:lang w:eastAsia="en-US"/>
          <w14:ligatures w14:val="standardContextual"/>
        </w:rPr>
      </w:pPr>
      <w:r w:rsidRPr="00D42D53">
        <w:rPr>
          <w:rFonts w:asciiTheme="minorHAnsi" w:eastAsiaTheme="minorHAnsi" w:hAnsiTheme="minorHAnsi" w:cstheme="minorHAnsi"/>
          <w:sz w:val="21"/>
          <w:szCs w:val="21"/>
          <w:lang w:eastAsia="en-US"/>
          <w14:ligatures w14:val="standardContextual"/>
        </w:rPr>
        <w:t xml:space="preserve">J'avais pris une femme de ménage. Elle était entrée dans ma vie comme ça, parce que j'avais tiré sur une petite languette, à la pharmacie. C'était la dernière des six qu'elle avait prédécoupées au bas de son annonce, scotchée sur la vitrine. Une languette de papier verticale, avec </w:t>
      </w:r>
      <w:r w:rsidR="00D26EE0" w:rsidRPr="00D42D53">
        <w:rPr>
          <w:rFonts w:asciiTheme="minorHAnsi" w:eastAsiaTheme="minorHAnsi" w:hAnsiTheme="minorHAnsi" w:cstheme="minorHAnsi"/>
          <w:sz w:val="21"/>
          <w:szCs w:val="21"/>
          <w:lang w:eastAsia="en-US"/>
          <w14:ligatures w14:val="standardContextual"/>
        </w:rPr>
        <w:t>les huit chiffres superposés</w:t>
      </w:r>
      <w:r w:rsidRPr="00D42D53">
        <w:rPr>
          <w:rFonts w:asciiTheme="minorHAnsi" w:eastAsiaTheme="minorHAnsi" w:hAnsiTheme="minorHAnsi" w:cstheme="minorHAnsi"/>
          <w:sz w:val="21"/>
          <w:szCs w:val="21"/>
          <w:lang w:eastAsia="en-US"/>
          <w14:ligatures w14:val="standardContextual"/>
        </w:rPr>
        <w:t xml:space="preserve"> de son numéro de téléphone. Toutes les languettes qui m'eussent intéressé, sauf la sienne, sa petite dernière, donc, avaient été arrachées. Et je m'étais dit qu'il était grand temps que je m'y arrête, devant cette vitrine.</w:t>
      </w:r>
    </w:p>
    <w:p w:rsidR="00DE2A31" w:rsidRPr="00D42D53" w:rsidRDefault="00DE2A31" w:rsidP="000020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Theme="minorHAnsi" w:hAnsiTheme="minorHAnsi" w:cstheme="minorHAnsi"/>
          <w:sz w:val="21"/>
          <w:szCs w:val="21"/>
          <w:lang w:eastAsia="en-US"/>
          <w14:ligatures w14:val="standardContextual"/>
        </w:rPr>
      </w:pPr>
      <w:r w:rsidRPr="00D42D53">
        <w:rPr>
          <w:rFonts w:asciiTheme="minorHAnsi" w:eastAsiaTheme="minorHAnsi" w:hAnsiTheme="minorHAnsi" w:cstheme="minorHAnsi"/>
          <w:sz w:val="21"/>
          <w:szCs w:val="21"/>
          <w:lang w:eastAsia="en-US"/>
          <w14:ligatures w14:val="standardContextual"/>
        </w:rPr>
        <w:t>L'annonce, de type généraliste, concernait des heures de ménage et de baby-sitting. Je ne l'aurais pas prise pour baby-sitter, celle-là, bien sûr. Non que ce soit un métier, baby-sitter, mais tout de même. [...] [C]'est à cause de Constance, tout ça. Sans elle, je n'aurais jamais tiré sur cette languette.</w:t>
      </w:r>
    </w:p>
    <w:p w:rsidR="007758C0" w:rsidRPr="00D42D53" w:rsidRDefault="00DE2A31" w:rsidP="00D42D53">
      <w:pPr>
        <w:jc w:val="right"/>
        <w:rPr>
          <w:rFonts w:asciiTheme="minorHAnsi" w:hAnsiTheme="minorHAnsi" w:cstheme="minorHAnsi"/>
          <w:sz w:val="21"/>
          <w:szCs w:val="21"/>
        </w:rPr>
      </w:pPr>
      <w:r w:rsidRPr="00D42D53">
        <w:rPr>
          <w:rFonts w:asciiTheme="minorHAnsi" w:eastAsiaTheme="minorHAnsi" w:hAnsiTheme="minorHAnsi" w:cstheme="minorHAnsi"/>
          <w:sz w:val="21"/>
          <w:szCs w:val="21"/>
          <w:lang w:eastAsia="en-US"/>
          <w14:ligatures w14:val="standardContextual"/>
        </w:rPr>
        <w:t xml:space="preserve">Christian OSTER, </w:t>
      </w:r>
      <w:r w:rsidRPr="00D42D53">
        <w:rPr>
          <w:rFonts w:asciiTheme="minorHAnsi" w:eastAsiaTheme="minorHAnsi" w:hAnsiTheme="minorHAnsi" w:cstheme="minorHAnsi"/>
          <w:i/>
          <w:iCs/>
          <w:sz w:val="21"/>
          <w:szCs w:val="21"/>
          <w:lang w:eastAsia="en-US"/>
          <w14:ligatures w14:val="standardContextual"/>
        </w:rPr>
        <w:t>Une femme de ménage</w:t>
      </w:r>
      <w:r w:rsidRPr="00D42D53">
        <w:rPr>
          <w:rFonts w:asciiTheme="minorHAnsi" w:eastAsiaTheme="minorHAnsi" w:hAnsiTheme="minorHAnsi" w:cstheme="minorHAnsi"/>
          <w:sz w:val="21"/>
          <w:szCs w:val="21"/>
          <w:lang w:eastAsia="en-US"/>
          <w14:ligatures w14:val="standardContextual"/>
        </w:rPr>
        <w:t>, 2001.</w:t>
      </w:r>
    </w:p>
    <w:p w:rsidR="007758C0" w:rsidRPr="00002034" w:rsidRDefault="007758C0" w:rsidP="00002034">
      <w:pPr>
        <w:jc w:val="both"/>
        <w:rPr>
          <w:rFonts w:asciiTheme="minorHAnsi" w:hAnsiTheme="minorHAnsi" w:cstheme="minorHAnsi"/>
        </w:rPr>
      </w:pPr>
    </w:p>
    <w:p w:rsidR="007758C0" w:rsidRPr="00002034" w:rsidRDefault="007758C0" w:rsidP="00002034">
      <w:pPr>
        <w:jc w:val="both"/>
        <w:rPr>
          <w:rFonts w:asciiTheme="minorHAnsi" w:hAnsiTheme="minorHAnsi" w:cstheme="minorHAnsi"/>
        </w:rPr>
      </w:pPr>
    </w:p>
    <w:p w:rsidR="007758C0" w:rsidRPr="00002034" w:rsidRDefault="007758C0" w:rsidP="00002034">
      <w:pPr>
        <w:jc w:val="both"/>
        <w:rPr>
          <w:rFonts w:asciiTheme="minorHAnsi" w:hAnsiTheme="minorHAnsi" w:cstheme="minorHAnsi"/>
        </w:rPr>
      </w:pPr>
    </w:p>
    <w:p w:rsidR="007758C0" w:rsidRPr="00002034" w:rsidRDefault="007758C0" w:rsidP="00002034">
      <w:pPr>
        <w:jc w:val="both"/>
        <w:rPr>
          <w:rFonts w:asciiTheme="minorHAnsi" w:hAnsiTheme="minorHAnsi" w:cstheme="minorHAnsi"/>
        </w:rPr>
      </w:pPr>
    </w:p>
    <w:p w:rsidR="007758C0" w:rsidRPr="00002034" w:rsidRDefault="007758C0" w:rsidP="00002034">
      <w:pPr>
        <w:jc w:val="both"/>
        <w:rPr>
          <w:rFonts w:asciiTheme="minorHAnsi" w:hAnsiTheme="minorHAnsi" w:cstheme="minorHAnsi"/>
        </w:rPr>
      </w:pPr>
    </w:p>
    <w:p w:rsidR="007758C0" w:rsidRPr="00002034" w:rsidRDefault="007758C0" w:rsidP="00002034">
      <w:pPr>
        <w:jc w:val="both"/>
        <w:rPr>
          <w:rFonts w:asciiTheme="minorHAnsi" w:hAnsiTheme="minorHAnsi" w:cstheme="minorHAnsi"/>
        </w:rPr>
      </w:pPr>
    </w:p>
    <w:p w:rsidR="00657248" w:rsidRPr="00002034" w:rsidRDefault="00657248" w:rsidP="00002034">
      <w:pPr>
        <w:jc w:val="both"/>
        <w:rPr>
          <w:rFonts w:asciiTheme="minorHAnsi" w:hAnsiTheme="minorHAnsi" w:cstheme="minorHAnsi"/>
          <w:b/>
          <w:bCs/>
          <w:i/>
          <w:iCs/>
          <w:color w:val="222222"/>
        </w:rPr>
      </w:pPr>
    </w:p>
    <w:sectPr w:rsidR="00657248" w:rsidRPr="00002034" w:rsidSect="006754DA">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3D20" w:rsidRDefault="00F33D20" w:rsidP="006754DA">
      <w:r>
        <w:separator/>
      </w:r>
    </w:p>
  </w:endnote>
  <w:endnote w:type="continuationSeparator" w:id="0">
    <w:p w:rsidR="00F33D20" w:rsidRDefault="00F33D20" w:rsidP="0067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11085349"/>
      <w:docPartObj>
        <w:docPartGallery w:val="Page Numbers (Bottom of Page)"/>
        <w:docPartUnique/>
      </w:docPartObj>
    </w:sdtPr>
    <w:sdtContent>
      <w:p w:rsidR="006754DA" w:rsidRDefault="006754DA" w:rsidP="00516B3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6754DA" w:rsidRDefault="006754DA" w:rsidP="006754D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heme="minorHAnsi" w:hAnsiTheme="minorHAnsi" w:cstheme="minorHAnsi"/>
      </w:rPr>
      <w:id w:val="80183775"/>
      <w:docPartObj>
        <w:docPartGallery w:val="Page Numbers (Bottom of Page)"/>
        <w:docPartUnique/>
      </w:docPartObj>
    </w:sdtPr>
    <w:sdtContent>
      <w:p w:rsidR="006754DA" w:rsidRPr="006754DA" w:rsidRDefault="006754DA" w:rsidP="00516B32">
        <w:pPr>
          <w:pStyle w:val="Pieddepage"/>
          <w:framePr w:wrap="none" w:vAnchor="text" w:hAnchor="margin" w:xAlign="right" w:y="1"/>
          <w:rPr>
            <w:rStyle w:val="Numrodepage"/>
            <w:rFonts w:asciiTheme="minorHAnsi" w:hAnsiTheme="minorHAnsi" w:cstheme="minorHAnsi"/>
          </w:rPr>
        </w:pPr>
        <w:r w:rsidRPr="006754DA">
          <w:rPr>
            <w:rStyle w:val="Numrodepage"/>
            <w:rFonts w:asciiTheme="minorHAnsi" w:hAnsiTheme="minorHAnsi" w:cstheme="minorHAnsi"/>
          </w:rPr>
          <w:fldChar w:fldCharType="begin"/>
        </w:r>
        <w:r w:rsidRPr="006754DA">
          <w:rPr>
            <w:rStyle w:val="Numrodepage"/>
            <w:rFonts w:asciiTheme="minorHAnsi" w:hAnsiTheme="minorHAnsi" w:cstheme="minorHAnsi"/>
          </w:rPr>
          <w:instrText xml:space="preserve"> PAGE </w:instrText>
        </w:r>
        <w:r w:rsidRPr="006754DA">
          <w:rPr>
            <w:rStyle w:val="Numrodepage"/>
            <w:rFonts w:asciiTheme="minorHAnsi" w:hAnsiTheme="minorHAnsi" w:cstheme="minorHAnsi"/>
          </w:rPr>
          <w:fldChar w:fldCharType="separate"/>
        </w:r>
        <w:r w:rsidRPr="006754DA">
          <w:rPr>
            <w:rStyle w:val="Numrodepage"/>
            <w:rFonts w:asciiTheme="minorHAnsi" w:hAnsiTheme="minorHAnsi" w:cstheme="minorHAnsi"/>
            <w:noProof/>
          </w:rPr>
          <w:t>1</w:t>
        </w:r>
        <w:r w:rsidRPr="006754DA">
          <w:rPr>
            <w:rStyle w:val="Numrodepage"/>
            <w:rFonts w:asciiTheme="minorHAnsi" w:hAnsiTheme="minorHAnsi" w:cstheme="minorHAnsi"/>
          </w:rPr>
          <w:fldChar w:fldCharType="end"/>
        </w:r>
      </w:p>
    </w:sdtContent>
  </w:sdt>
  <w:p w:rsidR="006754DA" w:rsidRPr="006754DA" w:rsidRDefault="006754DA" w:rsidP="006754DA">
    <w:pPr>
      <w:pStyle w:val="Pieddepage"/>
      <w:ind w:right="360"/>
      <w:rPr>
        <w:rFonts w:asciiTheme="minorHAnsi" w:hAnsiTheme="minorHAnsi" w:cstheme="minorHAnsi"/>
      </w:rPr>
    </w:pPr>
    <w:r>
      <w:rPr>
        <w:rFonts w:asciiTheme="minorHAnsi" w:hAnsiTheme="minorHAnsi" w:cstheme="minorHAnsi"/>
      </w:rPr>
      <w:t>CPGE BRIZEUX - PC/PSI – FICHIER D’ENTRAÎNEMENT À LA TRADUCTION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3D20" w:rsidRDefault="00F33D20" w:rsidP="006754DA">
      <w:r>
        <w:separator/>
      </w:r>
    </w:p>
  </w:footnote>
  <w:footnote w:type="continuationSeparator" w:id="0">
    <w:p w:rsidR="00F33D20" w:rsidRDefault="00F33D20" w:rsidP="00675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52A"/>
    <w:multiLevelType w:val="hybridMultilevel"/>
    <w:tmpl w:val="CA5A63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7D2197"/>
    <w:multiLevelType w:val="multilevel"/>
    <w:tmpl w:val="9784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A49DC"/>
    <w:multiLevelType w:val="hybridMultilevel"/>
    <w:tmpl w:val="3730A0FC"/>
    <w:lvl w:ilvl="0" w:tplc="69C87C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A001B5"/>
    <w:multiLevelType w:val="hybridMultilevel"/>
    <w:tmpl w:val="A6BE3A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B700F4"/>
    <w:multiLevelType w:val="hybridMultilevel"/>
    <w:tmpl w:val="7324B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2913F9"/>
    <w:multiLevelType w:val="hybridMultilevel"/>
    <w:tmpl w:val="10BC5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7C66B6"/>
    <w:multiLevelType w:val="hybridMultilevel"/>
    <w:tmpl w:val="1E9C87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CA4CE3"/>
    <w:multiLevelType w:val="hybridMultilevel"/>
    <w:tmpl w:val="3730A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F39F5"/>
    <w:multiLevelType w:val="hybridMultilevel"/>
    <w:tmpl w:val="700C0B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7372C8"/>
    <w:multiLevelType w:val="hybridMultilevel"/>
    <w:tmpl w:val="2FD0AB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C84E31"/>
    <w:multiLevelType w:val="hybridMultilevel"/>
    <w:tmpl w:val="3D36A3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5C7DC6"/>
    <w:multiLevelType w:val="hybridMultilevel"/>
    <w:tmpl w:val="7BD887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3B3319"/>
    <w:multiLevelType w:val="hybridMultilevel"/>
    <w:tmpl w:val="12407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2E3284"/>
    <w:multiLevelType w:val="hybridMultilevel"/>
    <w:tmpl w:val="5DBA22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B94ADE"/>
    <w:multiLevelType w:val="multilevel"/>
    <w:tmpl w:val="E672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231F0B"/>
    <w:multiLevelType w:val="hybridMultilevel"/>
    <w:tmpl w:val="8B5A8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2A294F"/>
    <w:multiLevelType w:val="multilevel"/>
    <w:tmpl w:val="DC28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376C35"/>
    <w:multiLevelType w:val="hybridMultilevel"/>
    <w:tmpl w:val="DDACC9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515CAE"/>
    <w:multiLevelType w:val="hybridMultilevel"/>
    <w:tmpl w:val="A5F88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C06081"/>
    <w:multiLevelType w:val="hybridMultilevel"/>
    <w:tmpl w:val="CEA2B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AF78BA"/>
    <w:multiLevelType w:val="hybridMultilevel"/>
    <w:tmpl w:val="C4EE72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8C1111"/>
    <w:multiLevelType w:val="hybridMultilevel"/>
    <w:tmpl w:val="3730A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9BA2D94"/>
    <w:multiLevelType w:val="multilevel"/>
    <w:tmpl w:val="66064C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4514124">
    <w:abstractNumId w:val="0"/>
  </w:num>
  <w:num w:numId="2" w16cid:durableId="624434589">
    <w:abstractNumId w:val="3"/>
  </w:num>
  <w:num w:numId="3" w16cid:durableId="72706013">
    <w:abstractNumId w:val="20"/>
  </w:num>
  <w:num w:numId="4" w16cid:durableId="1980257393">
    <w:abstractNumId w:val="4"/>
  </w:num>
  <w:num w:numId="5" w16cid:durableId="196236617">
    <w:abstractNumId w:val="2"/>
  </w:num>
  <w:num w:numId="6" w16cid:durableId="1492479405">
    <w:abstractNumId w:val="7"/>
  </w:num>
  <w:num w:numId="7" w16cid:durableId="1722514125">
    <w:abstractNumId w:val="21"/>
  </w:num>
  <w:num w:numId="8" w16cid:durableId="1357924274">
    <w:abstractNumId w:val="15"/>
  </w:num>
  <w:num w:numId="9" w16cid:durableId="2058965647">
    <w:abstractNumId w:val="14"/>
  </w:num>
  <w:num w:numId="10" w16cid:durableId="8532035">
    <w:abstractNumId w:val="1"/>
  </w:num>
  <w:num w:numId="11" w16cid:durableId="1226530628">
    <w:abstractNumId w:val="22"/>
  </w:num>
  <w:num w:numId="12" w16cid:durableId="70201127">
    <w:abstractNumId w:val="16"/>
  </w:num>
  <w:num w:numId="13" w16cid:durableId="258876749">
    <w:abstractNumId w:val="11"/>
  </w:num>
  <w:num w:numId="14" w16cid:durableId="1260989500">
    <w:abstractNumId w:val="13"/>
  </w:num>
  <w:num w:numId="15" w16cid:durableId="2019774414">
    <w:abstractNumId w:val="18"/>
  </w:num>
  <w:num w:numId="16" w16cid:durableId="89357806">
    <w:abstractNumId w:val="17"/>
  </w:num>
  <w:num w:numId="17" w16cid:durableId="69696033">
    <w:abstractNumId w:val="10"/>
  </w:num>
  <w:num w:numId="18" w16cid:durableId="1030110080">
    <w:abstractNumId w:val="19"/>
  </w:num>
  <w:num w:numId="19" w16cid:durableId="843128573">
    <w:abstractNumId w:val="12"/>
  </w:num>
  <w:num w:numId="20" w16cid:durableId="254367039">
    <w:abstractNumId w:val="9"/>
  </w:num>
  <w:num w:numId="21" w16cid:durableId="939797923">
    <w:abstractNumId w:val="5"/>
  </w:num>
  <w:num w:numId="22" w16cid:durableId="1844011384">
    <w:abstractNumId w:val="6"/>
  </w:num>
  <w:num w:numId="23" w16cid:durableId="573004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55"/>
    <w:rsid w:val="00002034"/>
    <w:rsid w:val="00010D4F"/>
    <w:rsid w:val="00027699"/>
    <w:rsid w:val="00035346"/>
    <w:rsid w:val="000B1D0D"/>
    <w:rsid w:val="000B56B6"/>
    <w:rsid w:val="00153B8D"/>
    <w:rsid w:val="00153C82"/>
    <w:rsid w:val="001616B0"/>
    <w:rsid w:val="00167F10"/>
    <w:rsid w:val="00222F13"/>
    <w:rsid w:val="002800DD"/>
    <w:rsid w:val="002F1381"/>
    <w:rsid w:val="00304712"/>
    <w:rsid w:val="003716E8"/>
    <w:rsid w:val="003B039A"/>
    <w:rsid w:val="003E1ABC"/>
    <w:rsid w:val="003F5393"/>
    <w:rsid w:val="00431DB4"/>
    <w:rsid w:val="00466D62"/>
    <w:rsid w:val="004D502B"/>
    <w:rsid w:val="004F6DE0"/>
    <w:rsid w:val="00501996"/>
    <w:rsid w:val="00560CE1"/>
    <w:rsid w:val="00574E7F"/>
    <w:rsid w:val="005C0C70"/>
    <w:rsid w:val="005D37E5"/>
    <w:rsid w:val="00617476"/>
    <w:rsid w:val="00657248"/>
    <w:rsid w:val="006754DA"/>
    <w:rsid w:val="006B70E7"/>
    <w:rsid w:val="00723CB9"/>
    <w:rsid w:val="007644C1"/>
    <w:rsid w:val="007677B6"/>
    <w:rsid w:val="00774BA6"/>
    <w:rsid w:val="007758C0"/>
    <w:rsid w:val="00831D79"/>
    <w:rsid w:val="00836182"/>
    <w:rsid w:val="0084056C"/>
    <w:rsid w:val="00843AC5"/>
    <w:rsid w:val="0084738E"/>
    <w:rsid w:val="008A6FD1"/>
    <w:rsid w:val="008B6E14"/>
    <w:rsid w:val="00947A4E"/>
    <w:rsid w:val="00963E9A"/>
    <w:rsid w:val="0098376B"/>
    <w:rsid w:val="009869E1"/>
    <w:rsid w:val="009D464E"/>
    <w:rsid w:val="009F718D"/>
    <w:rsid w:val="00A065CC"/>
    <w:rsid w:val="00A43F4B"/>
    <w:rsid w:val="00AD383C"/>
    <w:rsid w:val="00AD6E60"/>
    <w:rsid w:val="00B0037C"/>
    <w:rsid w:val="00B25030"/>
    <w:rsid w:val="00B45499"/>
    <w:rsid w:val="00BA411D"/>
    <w:rsid w:val="00BD09F0"/>
    <w:rsid w:val="00C132F7"/>
    <w:rsid w:val="00C2313B"/>
    <w:rsid w:val="00C367E7"/>
    <w:rsid w:val="00C52590"/>
    <w:rsid w:val="00C6132E"/>
    <w:rsid w:val="00CB7855"/>
    <w:rsid w:val="00CD1765"/>
    <w:rsid w:val="00CF1752"/>
    <w:rsid w:val="00D26EE0"/>
    <w:rsid w:val="00D42D53"/>
    <w:rsid w:val="00DA1C8D"/>
    <w:rsid w:val="00DB3639"/>
    <w:rsid w:val="00DB6D5A"/>
    <w:rsid w:val="00DC0A34"/>
    <w:rsid w:val="00DE0850"/>
    <w:rsid w:val="00DE2A31"/>
    <w:rsid w:val="00DF48BD"/>
    <w:rsid w:val="00E0344E"/>
    <w:rsid w:val="00E236A5"/>
    <w:rsid w:val="00E45D8B"/>
    <w:rsid w:val="00E73622"/>
    <w:rsid w:val="00EA0A03"/>
    <w:rsid w:val="00EB79FC"/>
    <w:rsid w:val="00EF30A6"/>
    <w:rsid w:val="00F17D6F"/>
    <w:rsid w:val="00F33D20"/>
    <w:rsid w:val="00F63D1C"/>
    <w:rsid w:val="00FF3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2F241-F98A-174C-8345-3A879543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w:color w:val="262626" w:themeColor="text1" w:themeTint="D9"/>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55"/>
    <w:rPr>
      <w:rFonts w:ascii="Times New Roman" w:eastAsia="Times New Roman" w:hAnsi="Times New Roman"/>
      <w:color w:val="auto"/>
      <w:kern w:val="0"/>
      <w:lang w:eastAsia="fr-FR"/>
      <w14:ligatures w14:val="none"/>
    </w:rPr>
  </w:style>
  <w:style w:type="paragraph" w:styleId="Titre1">
    <w:name w:val="heading 1"/>
    <w:basedOn w:val="Normal"/>
    <w:next w:val="Normal"/>
    <w:link w:val="Titre1Car"/>
    <w:uiPriority w:val="9"/>
    <w:qFormat/>
    <w:rsid w:val="00CB78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B78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B70E7"/>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7855"/>
    <w:rPr>
      <w:rFonts w:asciiTheme="minorHAnsi" w:hAnsiTheme="minorHAnsi" w:cstheme="minorBidi"/>
      <w:color w:val="aut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CB7855"/>
    <w:pPr>
      <w:tabs>
        <w:tab w:val="left" w:pos="720"/>
        <w:tab w:val="right" w:leader="dot" w:pos="9062"/>
      </w:tabs>
      <w:spacing w:before="120"/>
    </w:pPr>
    <w:rPr>
      <w:rFonts w:asciiTheme="minorHAnsi" w:eastAsiaTheme="minorHAnsi" w:hAnsiTheme="minorHAnsi" w:cstheme="minorHAnsi"/>
      <w:b/>
      <w:bCs/>
      <w:i/>
      <w:iCs/>
      <w:lang w:eastAsia="en-US"/>
    </w:rPr>
  </w:style>
  <w:style w:type="character" w:styleId="Lienhypertexte">
    <w:name w:val="Hyperlink"/>
    <w:basedOn w:val="Policepardfaut"/>
    <w:uiPriority w:val="99"/>
    <w:unhideWhenUsed/>
    <w:rsid w:val="00CB7855"/>
    <w:rPr>
      <w:color w:val="0563C1" w:themeColor="hyperlink"/>
      <w:u w:val="single"/>
    </w:rPr>
  </w:style>
  <w:style w:type="paragraph" w:styleId="TM2">
    <w:name w:val="toc 2"/>
    <w:basedOn w:val="Normal"/>
    <w:next w:val="Normal"/>
    <w:autoRedefine/>
    <w:uiPriority w:val="39"/>
    <w:unhideWhenUsed/>
    <w:rsid w:val="00CB7855"/>
    <w:pPr>
      <w:spacing w:before="120"/>
      <w:ind w:left="240"/>
    </w:pPr>
    <w:rPr>
      <w:rFonts w:asciiTheme="minorHAnsi" w:eastAsiaTheme="minorHAnsi" w:hAnsiTheme="minorHAnsi" w:cstheme="minorHAnsi"/>
      <w:b/>
      <w:bCs/>
      <w:sz w:val="22"/>
      <w:szCs w:val="22"/>
      <w:lang w:eastAsia="en-US"/>
    </w:rPr>
  </w:style>
  <w:style w:type="paragraph" w:styleId="Titre">
    <w:name w:val="Title"/>
    <w:basedOn w:val="Normal"/>
    <w:next w:val="Normal"/>
    <w:link w:val="TitreCar"/>
    <w:uiPriority w:val="10"/>
    <w:qFormat/>
    <w:rsid w:val="00CB785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7855"/>
    <w:rPr>
      <w:rFonts w:asciiTheme="majorHAnsi" w:eastAsiaTheme="majorEastAsia" w:hAnsiTheme="majorHAnsi" w:cstheme="majorBidi"/>
      <w:color w:val="auto"/>
      <w:spacing w:val="-10"/>
      <w:kern w:val="28"/>
      <w:sz w:val="56"/>
      <w:szCs w:val="56"/>
      <w:lang w:eastAsia="fr-FR"/>
      <w14:ligatures w14:val="none"/>
    </w:rPr>
  </w:style>
  <w:style w:type="character" w:customStyle="1" w:styleId="Titre1Car">
    <w:name w:val="Titre 1 Car"/>
    <w:basedOn w:val="Policepardfaut"/>
    <w:link w:val="Titre1"/>
    <w:uiPriority w:val="9"/>
    <w:rsid w:val="00CB7855"/>
    <w:rPr>
      <w:rFonts w:asciiTheme="majorHAnsi" w:eastAsiaTheme="majorEastAsia" w:hAnsiTheme="majorHAnsi" w:cstheme="majorBidi"/>
      <w:color w:val="2F5496" w:themeColor="accent1" w:themeShade="BF"/>
      <w:kern w:val="0"/>
      <w:sz w:val="32"/>
      <w:szCs w:val="32"/>
      <w:lang w:eastAsia="fr-FR"/>
      <w14:ligatures w14:val="none"/>
    </w:rPr>
  </w:style>
  <w:style w:type="character" w:customStyle="1" w:styleId="Titre2Car">
    <w:name w:val="Titre 2 Car"/>
    <w:basedOn w:val="Policepardfaut"/>
    <w:link w:val="Titre2"/>
    <w:uiPriority w:val="9"/>
    <w:semiHidden/>
    <w:rsid w:val="00CB7855"/>
    <w:rPr>
      <w:rFonts w:asciiTheme="majorHAnsi" w:eastAsiaTheme="majorEastAsia" w:hAnsiTheme="majorHAnsi" w:cstheme="majorBidi"/>
      <w:color w:val="2F5496" w:themeColor="accent1" w:themeShade="BF"/>
      <w:kern w:val="0"/>
      <w:sz w:val="26"/>
      <w:szCs w:val="26"/>
      <w:lang w:eastAsia="fr-FR"/>
      <w14:ligatures w14:val="none"/>
    </w:rPr>
  </w:style>
  <w:style w:type="paragraph" w:styleId="Paragraphedeliste">
    <w:name w:val="List Paragraph"/>
    <w:basedOn w:val="Normal"/>
    <w:uiPriority w:val="34"/>
    <w:qFormat/>
    <w:rsid w:val="00F63D1C"/>
    <w:pPr>
      <w:ind w:left="720"/>
      <w:contextualSpacing/>
    </w:pPr>
  </w:style>
  <w:style w:type="paragraph" w:styleId="NormalWeb">
    <w:name w:val="Normal (Web)"/>
    <w:basedOn w:val="Normal"/>
    <w:uiPriority w:val="99"/>
    <w:unhideWhenUsed/>
    <w:rsid w:val="00035346"/>
    <w:pPr>
      <w:spacing w:before="100" w:beforeAutospacing="1" w:after="100" w:afterAutospacing="1"/>
    </w:pPr>
  </w:style>
  <w:style w:type="character" w:customStyle="1" w:styleId="apple-converted-space">
    <w:name w:val="apple-converted-space"/>
    <w:basedOn w:val="Policepardfaut"/>
    <w:rsid w:val="00035346"/>
  </w:style>
  <w:style w:type="character" w:customStyle="1" w:styleId="Titre3Car">
    <w:name w:val="Titre 3 Car"/>
    <w:basedOn w:val="Policepardfaut"/>
    <w:link w:val="Titre3"/>
    <w:uiPriority w:val="9"/>
    <w:semiHidden/>
    <w:rsid w:val="006B70E7"/>
    <w:rPr>
      <w:rFonts w:asciiTheme="majorHAnsi" w:eastAsiaTheme="majorEastAsia" w:hAnsiTheme="majorHAnsi" w:cstheme="majorBidi"/>
      <w:color w:val="1F3763" w:themeColor="accent1" w:themeShade="7F"/>
      <w:kern w:val="0"/>
      <w:lang w:eastAsia="fr-FR"/>
      <w14:ligatures w14:val="none"/>
    </w:rPr>
  </w:style>
  <w:style w:type="character" w:styleId="lev">
    <w:name w:val="Strong"/>
    <w:basedOn w:val="Policepardfaut"/>
    <w:uiPriority w:val="22"/>
    <w:qFormat/>
    <w:rsid w:val="006B70E7"/>
    <w:rPr>
      <w:b/>
      <w:bCs/>
    </w:rPr>
  </w:style>
  <w:style w:type="character" w:styleId="Accentuation">
    <w:name w:val="Emphasis"/>
    <w:basedOn w:val="Policepardfaut"/>
    <w:uiPriority w:val="20"/>
    <w:qFormat/>
    <w:rsid w:val="00657248"/>
    <w:rPr>
      <w:i/>
      <w:iCs/>
    </w:rPr>
  </w:style>
  <w:style w:type="paragraph" w:styleId="Pieddepage">
    <w:name w:val="footer"/>
    <w:basedOn w:val="Normal"/>
    <w:link w:val="PieddepageCar"/>
    <w:uiPriority w:val="99"/>
    <w:unhideWhenUsed/>
    <w:rsid w:val="006754DA"/>
    <w:pPr>
      <w:tabs>
        <w:tab w:val="center" w:pos="4536"/>
        <w:tab w:val="right" w:pos="9072"/>
      </w:tabs>
    </w:pPr>
  </w:style>
  <w:style w:type="character" w:customStyle="1" w:styleId="PieddepageCar">
    <w:name w:val="Pied de page Car"/>
    <w:basedOn w:val="Policepardfaut"/>
    <w:link w:val="Pieddepage"/>
    <w:uiPriority w:val="99"/>
    <w:rsid w:val="006754DA"/>
    <w:rPr>
      <w:rFonts w:ascii="Times New Roman" w:eastAsia="Times New Roman" w:hAnsi="Times New Roman"/>
      <w:color w:val="auto"/>
      <w:kern w:val="0"/>
      <w:lang w:eastAsia="fr-FR"/>
      <w14:ligatures w14:val="none"/>
    </w:rPr>
  </w:style>
  <w:style w:type="character" w:styleId="Numrodepage">
    <w:name w:val="page number"/>
    <w:basedOn w:val="Policepardfaut"/>
    <w:uiPriority w:val="99"/>
    <w:semiHidden/>
    <w:unhideWhenUsed/>
    <w:rsid w:val="006754DA"/>
  </w:style>
  <w:style w:type="paragraph" w:styleId="En-tte">
    <w:name w:val="header"/>
    <w:basedOn w:val="Normal"/>
    <w:link w:val="En-tteCar"/>
    <w:uiPriority w:val="99"/>
    <w:unhideWhenUsed/>
    <w:rsid w:val="006754DA"/>
    <w:pPr>
      <w:tabs>
        <w:tab w:val="center" w:pos="4536"/>
        <w:tab w:val="right" w:pos="9072"/>
      </w:tabs>
    </w:pPr>
  </w:style>
  <w:style w:type="character" w:customStyle="1" w:styleId="En-tteCar">
    <w:name w:val="En-tête Car"/>
    <w:basedOn w:val="Policepardfaut"/>
    <w:link w:val="En-tte"/>
    <w:uiPriority w:val="99"/>
    <w:rsid w:val="006754DA"/>
    <w:rPr>
      <w:rFonts w:ascii="Times New Roman" w:eastAsia="Times New Roman" w:hAnsi="Times New Roman"/>
      <w:color w:val="auto"/>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44703">
      <w:bodyDiv w:val="1"/>
      <w:marLeft w:val="0"/>
      <w:marRight w:val="0"/>
      <w:marTop w:val="0"/>
      <w:marBottom w:val="0"/>
      <w:divBdr>
        <w:top w:val="none" w:sz="0" w:space="0" w:color="auto"/>
        <w:left w:val="none" w:sz="0" w:space="0" w:color="auto"/>
        <w:bottom w:val="none" w:sz="0" w:space="0" w:color="auto"/>
        <w:right w:val="none" w:sz="0" w:space="0" w:color="auto"/>
      </w:divBdr>
    </w:div>
    <w:div w:id="192106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47ECC-3955-D841-8A56-72A0343C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4953</Words>
  <Characters>27247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Annaïck Christien</dc:creator>
  <cp:keywords/>
  <dc:description/>
  <cp:lastModifiedBy>Annaïck Christien</cp:lastModifiedBy>
  <cp:revision>3</cp:revision>
  <cp:lastPrinted>2023-09-13T19:30:00Z</cp:lastPrinted>
  <dcterms:created xsi:type="dcterms:W3CDTF">2023-09-13T19:30:00Z</dcterms:created>
  <dcterms:modified xsi:type="dcterms:W3CDTF">2023-09-13T19:30:00Z</dcterms:modified>
</cp:coreProperties>
</file>